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A45C6" w14:textId="43CA0836" w:rsidR="00D645D7" w:rsidRPr="00654070" w:rsidRDefault="00406B61" w:rsidP="00406B61">
      <w:pPr>
        <w:rPr>
          <w:rFonts w:ascii="Arial" w:hAnsi="Arial" w:cs="Arial"/>
          <w:sz w:val="20"/>
          <w:szCs w:val="20"/>
        </w:rPr>
      </w:pPr>
      <w:r>
        <w:rPr>
          <w:rFonts w:ascii="Arial" w:hAnsi="Arial" w:cs="Arial"/>
          <w:sz w:val="20"/>
          <w:szCs w:val="20"/>
        </w:rPr>
        <w:t xml:space="preserve">                                                                                        </w:t>
      </w:r>
      <w:r w:rsidR="00BE7A4D">
        <w:rPr>
          <w:rFonts w:ascii="Arial" w:hAnsi="Arial" w:cs="Arial"/>
          <w:sz w:val="20"/>
          <w:szCs w:val="20"/>
        </w:rPr>
        <w:t xml:space="preserve">                             </w:t>
      </w:r>
      <w:r w:rsidR="003F3BDA" w:rsidRPr="00654070">
        <w:rPr>
          <w:rFonts w:ascii="Arial" w:hAnsi="Arial" w:cs="Arial"/>
          <w:sz w:val="20"/>
          <w:szCs w:val="20"/>
        </w:rPr>
        <w:t xml:space="preserve">Załącznik nr </w:t>
      </w:r>
      <w:r w:rsidR="00C60428">
        <w:rPr>
          <w:rFonts w:ascii="Arial" w:hAnsi="Arial" w:cs="Arial"/>
          <w:sz w:val="20"/>
          <w:szCs w:val="20"/>
        </w:rPr>
        <w:t>10</w:t>
      </w:r>
      <w:r w:rsidR="003F3BDA" w:rsidRPr="00654070">
        <w:rPr>
          <w:rFonts w:ascii="Arial" w:hAnsi="Arial" w:cs="Arial"/>
          <w:sz w:val="20"/>
          <w:szCs w:val="20"/>
        </w:rPr>
        <w:t xml:space="preserve"> do SWZ</w:t>
      </w:r>
    </w:p>
    <w:p w14:paraId="52A0BC9F" w14:textId="77777777" w:rsidR="00A70A60" w:rsidRPr="00654070" w:rsidRDefault="003F3BDA" w:rsidP="00A70A60">
      <w:pPr>
        <w:jc w:val="center"/>
        <w:rPr>
          <w:rFonts w:ascii="Arial" w:hAnsi="Arial" w:cs="Arial"/>
          <w:b/>
          <w:bCs/>
          <w:sz w:val="20"/>
          <w:szCs w:val="20"/>
        </w:rPr>
      </w:pPr>
      <w:r w:rsidRPr="00654070">
        <w:rPr>
          <w:rFonts w:ascii="Arial" w:hAnsi="Arial" w:cs="Arial"/>
          <w:b/>
          <w:bCs/>
          <w:sz w:val="20"/>
          <w:szCs w:val="20"/>
        </w:rPr>
        <w:t>PROJEKTOWANE POSTANOWIENIA UMOWNE</w:t>
      </w:r>
    </w:p>
    <w:p w14:paraId="4738633C" w14:textId="6921B6FD" w:rsidR="003F3BDA" w:rsidRPr="00654070" w:rsidRDefault="003F3BDA" w:rsidP="00A70A60">
      <w:pPr>
        <w:jc w:val="center"/>
        <w:rPr>
          <w:rFonts w:ascii="Arial" w:hAnsi="Arial" w:cs="Arial"/>
          <w:b/>
          <w:bCs/>
          <w:sz w:val="20"/>
          <w:szCs w:val="20"/>
        </w:rPr>
      </w:pPr>
      <w:r w:rsidRPr="00654070">
        <w:rPr>
          <w:rFonts w:ascii="Arial" w:hAnsi="Arial" w:cs="Arial"/>
          <w:b/>
          <w:bCs/>
          <w:sz w:val="20"/>
          <w:szCs w:val="20"/>
        </w:rPr>
        <w:t xml:space="preserve">Umowa Nr </w:t>
      </w:r>
      <w:r w:rsidR="00A70A60" w:rsidRPr="00654070">
        <w:rPr>
          <w:rFonts w:ascii="Arial" w:hAnsi="Arial" w:cs="Arial"/>
          <w:b/>
          <w:bCs/>
          <w:sz w:val="20"/>
          <w:szCs w:val="20"/>
        </w:rPr>
        <w:t>RPV</w:t>
      </w:r>
      <w:r w:rsidRPr="00654070">
        <w:rPr>
          <w:rFonts w:ascii="Arial" w:hAnsi="Arial" w:cs="Arial"/>
          <w:b/>
          <w:bCs/>
          <w:sz w:val="20"/>
          <w:szCs w:val="20"/>
        </w:rPr>
        <w:t>.272</w:t>
      </w:r>
      <w:r w:rsidR="00A70A60" w:rsidRPr="00654070">
        <w:rPr>
          <w:rFonts w:ascii="Arial" w:hAnsi="Arial" w:cs="Arial"/>
          <w:b/>
          <w:bCs/>
          <w:sz w:val="20"/>
          <w:szCs w:val="20"/>
        </w:rPr>
        <w:t>….202</w:t>
      </w:r>
      <w:r w:rsidR="00BE7A4D">
        <w:rPr>
          <w:rFonts w:ascii="Arial" w:hAnsi="Arial" w:cs="Arial"/>
          <w:b/>
          <w:bCs/>
          <w:sz w:val="20"/>
          <w:szCs w:val="20"/>
        </w:rPr>
        <w:t>4</w:t>
      </w:r>
    </w:p>
    <w:p w14:paraId="5943D886" w14:textId="3246E063" w:rsidR="003F3BDA" w:rsidRPr="00654070" w:rsidRDefault="003F3BDA" w:rsidP="003F3BDA">
      <w:pPr>
        <w:rPr>
          <w:rFonts w:ascii="Arial" w:hAnsi="Arial" w:cs="Arial"/>
          <w:sz w:val="20"/>
          <w:szCs w:val="20"/>
        </w:rPr>
      </w:pPr>
      <w:r w:rsidRPr="00654070">
        <w:rPr>
          <w:rFonts w:ascii="Arial" w:hAnsi="Arial" w:cs="Arial"/>
          <w:sz w:val="20"/>
          <w:szCs w:val="20"/>
        </w:rPr>
        <w:t>zawarta w dniu</w:t>
      </w:r>
      <w:r w:rsidRPr="00654070">
        <w:rPr>
          <w:rFonts w:ascii="Arial" w:hAnsi="Arial" w:cs="Arial"/>
          <w:sz w:val="20"/>
          <w:szCs w:val="20"/>
        </w:rPr>
        <w:tab/>
      </w:r>
      <w:r w:rsidR="00A70A60" w:rsidRPr="00654070">
        <w:rPr>
          <w:rFonts w:ascii="Arial" w:hAnsi="Arial" w:cs="Arial"/>
          <w:sz w:val="20"/>
          <w:szCs w:val="20"/>
        </w:rPr>
        <w:t>…………………………</w:t>
      </w:r>
      <w:r w:rsidRPr="00654070">
        <w:rPr>
          <w:rFonts w:ascii="Arial" w:hAnsi="Arial" w:cs="Arial"/>
          <w:sz w:val="20"/>
          <w:szCs w:val="20"/>
        </w:rPr>
        <w:t xml:space="preserve">r., w </w:t>
      </w:r>
      <w:r w:rsidR="00A70A60" w:rsidRPr="00654070">
        <w:rPr>
          <w:rFonts w:ascii="Arial" w:hAnsi="Arial" w:cs="Arial"/>
          <w:sz w:val="20"/>
          <w:szCs w:val="20"/>
        </w:rPr>
        <w:t>Niegowie</w:t>
      </w:r>
      <w:r w:rsidRPr="00654070">
        <w:rPr>
          <w:rFonts w:ascii="Arial" w:hAnsi="Arial" w:cs="Arial"/>
          <w:sz w:val="20"/>
          <w:szCs w:val="20"/>
        </w:rPr>
        <w:t>, pomiędzy:</w:t>
      </w:r>
    </w:p>
    <w:p w14:paraId="5EC1759C" w14:textId="77777777" w:rsidR="00110604" w:rsidRPr="00654070" w:rsidRDefault="00110604" w:rsidP="00110604">
      <w:pPr>
        <w:pStyle w:val="Standard"/>
        <w:widowControl w:val="0"/>
        <w:autoSpaceDE w:val="0"/>
        <w:spacing w:line="276" w:lineRule="auto"/>
        <w:jc w:val="both"/>
        <w:rPr>
          <w:rFonts w:ascii="Arial" w:hAnsi="Arial" w:cs="Arial"/>
          <w:sz w:val="20"/>
          <w:szCs w:val="20"/>
        </w:rPr>
      </w:pPr>
      <w:r w:rsidRPr="00654070">
        <w:rPr>
          <w:rFonts w:ascii="Arial" w:hAnsi="Arial" w:cs="Arial"/>
          <w:b/>
          <w:sz w:val="20"/>
          <w:szCs w:val="20"/>
        </w:rPr>
        <w:t>Gminą  Niegowa</w:t>
      </w:r>
      <w:r w:rsidRPr="00654070">
        <w:rPr>
          <w:rFonts w:ascii="Arial" w:hAnsi="Arial" w:cs="Arial"/>
          <w:sz w:val="20"/>
          <w:szCs w:val="20"/>
        </w:rPr>
        <w:t xml:space="preserve">  z siedzibą 42-320 Niegowa ,  ul. Sobieskiego 1, NIP 577-19-60-580, REGON 151398511, zwaną dalej </w:t>
      </w:r>
      <w:r w:rsidRPr="00654070">
        <w:rPr>
          <w:rFonts w:ascii="Arial" w:hAnsi="Arial" w:cs="Arial"/>
          <w:b/>
          <w:sz w:val="20"/>
          <w:szCs w:val="20"/>
        </w:rPr>
        <w:t>Zamawiającym</w:t>
      </w:r>
      <w:r w:rsidRPr="00654070">
        <w:rPr>
          <w:rFonts w:ascii="Arial" w:hAnsi="Arial" w:cs="Arial"/>
          <w:sz w:val="20"/>
          <w:szCs w:val="20"/>
        </w:rPr>
        <w:t>, reprezentowanym przez:</w:t>
      </w:r>
    </w:p>
    <w:p w14:paraId="5D257702" w14:textId="77777777" w:rsidR="00110604" w:rsidRPr="00654070" w:rsidRDefault="00110604" w:rsidP="00110604">
      <w:pPr>
        <w:pStyle w:val="Standard"/>
        <w:widowControl w:val="0"/>
        <w:autoSpaceDE w:val="0"/>
        <w:spacing w:line="276" w:lineRule="auto"/>
        <w:textAlignment w:val="auto"/>
        <w:rPr>
          <w:rFonts w:ascii="Arial" w:hAnsi="Arial" w:cs="Arial"/>
          <w:sz w:val="20"/>
          <w:szCs w:val="20"/>
        </w:rPr>
      </w:pPr>
      <w:r w:rsidRPr="00654070">
        <w:rPr>
          <w:rFonts w:ascii="Arial" w:hAnsi="Arial" w:cs="Arial"/>
          <w:b/>
          <w:sz w:val="20"/>
          <w:szCs w:val="20"/>
        </w:rPr>
        <w:t xml:space="preserve">Mariusz </w:t>
      </w:r>
      <w:proofErr w:type="spellStart"/>
      <w:r w:rsidRPr="00654070">
        <w:rPr>
          <w:rFonts w:ascii="Arial" w:hAnsi="Arial" w:cs="Arial"/>
          <w:b/>
          <w:sz w:val="20"/>
          <w:szCs w:val="20"/>
        </w:rPr>
        <w:t>Rembak</w:t>
      </w:r>
      <w:proofErr w:type="spellEnd"/>
      <w:r w:rsidRPr="00654070">
        <w:rPr>
          <w:rFonts w:ascii="Arial" w:hAnsi="Arial" w:cs="Arial"/>
          <w:b/>
          <w:sz w:val="20"/>
          <w:szCs w:val="20"/>
        </w:rPr>
        <w:t xml:space="preserve"> – Wójt Gminy Niegowa</w:t>
      </w:r>
    </w:p>
    <w:p w14:paraId="01537A39" w14:textId="77777777" w:rsidR="00110604" w:rsidRDefault="00110604" w:rsidP="00110604">
      <w:pPr>
        <w:pStyle w:val="Standard"/>
        <w:autoSpaceDE w:val="0"/>
        <w:spacing w:line="276" w:lineRule="auto"/>
        <w:rPr>
          <w:rFonts w:ascii="Arial" w:hAnsi="Arial" w:cs="Arial"/>
          <w:sz w:val="20"/>
          <w:szCs w:val="20"/>
        </w:rPr>
      </w:pPr>
      <w:r w:rsidRPr="00654070">
        <w:rPr>
          <w:rFonts w:ascii="Arial" w:hAnsi="Arial" w:cs="Arial"/>
          <w:sz w:val="20"/>
          <w:szCs w:val="20"/>
        </w:rPr>
        <w:t>przy kontrasygnacie</w:t>
      </w:r>
    </w:p>
    <w:p w14:paraId="438F78CD" w14:textId="7368C55D" w:rsidR="00BE7A4D" w:rsidRPr="00654070" w:rsidRDefault="00BE7A4D" w:rsidP="00110604">
      <w:pPr>
        <w:pStyle w:val="Standard"/>
        <w:autoSpaceDE w:val="0"/>
        <w:spacing w:line="276" w:lineRule="auto"/>
        <w:rPr>
          <w:rFonts w:ascii="Arial" w:hAnsi="Arial" w:cs="Arial"/>
          <w:sz w:val="20"/>
          <w:szCs w:val="20"/>
        </w:rPr>
      </w:pPr>
      <w:r>
        <w:rPr>
          <w:rFonts w:ascii="Arial" w:hAnsi="Arial" w:cs="Arial"/>
          <w:sz w:val="20"/>
          <w:szCs w:val="20"/>
        </w:rPr>
        <w:t>………………………………………………….</w:t>
      </w:r>
    </w:p>
    <w:p w14:paraId="75A3921E" w14:textId="77777777" w:rsidR="003F3BDA" w:rsidRPr="00654070" w:rsidRDefault="003F3BDA" w:rsidP="00110604">
      <w:pPr>
        <w:pStyle w:val="Teksttreci1"/>
        <w:shd w:val="clear" w:color="auto" w:fill="auto"/>
        <w:spacing w:before="0"/>
        <w:ind w:firstLine="0"/>
        <w:rPr>
          <w:rFonts w:ascii="Arial" w:hAnsi="Arial" w:cs="Arial"/>
          <w:sz w:val="20"/>
          <w:szCs w:val="20"/>
        </w:rPr>
      </w:pPr>
      <w:r w:rsidRPr="00654070">
        <w:rPr>
          <w:rStyle w:val="Teksttreci"/>
          <w:rFonts w:ascii="Arial" w:hAnsi="Arial" w:cs="Arial"/>
          <w:sz w:val="20"/>
          <w:szCs w:val="20"/>
        </w:rPr>
        <w:t>a</w:t>
      </w:r>
    </w:p>
    <w:p w14:paraId="134A6C90" w14:textId="06211160" w:rsidR="003F3BDA" w:rsidRPr="00654070" w:rsidRDefault="003F3BDA" w:rsidP="00A70A60">
      <w:pPr>
        <w:pStyle w:val="Teksttreci1"/>
        <w:shd w:val="clear" w:color="auto" w:fill="auto"/>
        <w:tabs>
          <w:tab w:val="left" w:leader="underscore" w:pos="1551"/>
          <w:tab w:val="left" w:leader="underscore" w:pos="4580"/>
          <w:tab w:val="left" w:leader="underscore" w:pos="7311"/>
        </w:tabs>
        <w:spacing w:before="0"/>
        <w:ind w:left="380" w:hanging="360"/>
        <w:rPr>
          <w:rFonts w:ascii="Arial" w:hAnsi="Arial" w:cs="Arial"/>
          <w:sz w:val="20"/>
          <w:szCs w:val="20"/>
        </w:rPr>
      </w:pPr>
      <w:r w:rsidRPr="00654070">
        <w:rPr>
          <w:rStyle w:val="Teksttreci"/>
          <w:rFonts w:ascii="Arial" w:hAnsi="Arial" w:cs="Arial"/>
          <w:sz w:val="20"/>
          <w:szCs w:val="20"/>
        </w:rPr>
        <w:t>z siedzibą w</w:t>
      </w:r>
      <w:r w:rsidRPr="00654070">
        <w:rPr>
          <w:rStyle w:val="Teksttreci"/>
          <w:rFonts w:ascii="Arial" w:hAnsi="Arial" w:cs="Arial"/>
          <w:sz w:val="20"/>
          <w:szCs w:val="20"/>
        </w:rPr>
        <w:tab/>
        <w:t>, przy ulicy</w:t>
      </w:r>
      <w:r w:rsidRPr="00654070">
        <w:rPr>
          <w:rStyle w:val="Teksttreci"/>
          <w:rFonts w:ascii="Arial" w:hAnsi="Arial" w:cs="Arial"/>
          <w:sz w:val="20"/>
          <w:szCs w:val="20"/>
        </w:rPr>
        <w:tab/>
        <w:t xml:space="preserve"> działający(-ca) na</w:t>
      </w:r>
      <w:r w:rsidR="00A70A60" w:rsidRPr="00654070">
        <w:rPr>
          <w:rStyle w:val="Teksttreci"/>
          <w:rFonts w:ascii="Arial" w:hAnsi="Arial" w:cs="Arial"/>
          <w:sz w:val="20"/>
          <w:szCs w:val="20"/>
        </w:rPr>
        <w:t xml:space="preserve"> </w:t>
      </w:r>
      <w:r w:rsidRPr="00654070">
        <w:rPr>
          <w:rStyle w:val="Teksttreci"/>
          <w:rFonts w:ascii="Arial" w:hAnsi="Arial" w:cs="Arial"/>
          <w:sz w:val="20"/>
          <w:szCs w:val="20"/>
        </w:rPr>
        <w:t>podstawie: (np. KRS nr</w:t>
      </w:r>
      <w:r w:rsidRPr="00654070">
        <w:rPr>
          <w:rStyle w:val="Teksttreci"/>
          <w:rFonts w:ascii="Arial" w:hAnsi="Arial" w:cs="Arial"/>
          <w:sz w:val="20"/>
          <w:szCs w:val="20"/>
        </w:rPr>
        <w:tab/>
        <w:t>)NIP:</w:t>
      </w:r>
      <w:r w:rsidRPr="00654070">
        <w:rPr>
          <w:rStyle w:val="Teksttreci"/>
          <w:rFonts w:ascii="Arial" w:hAnsi="Arial" w:cs="Arial"/>
          <w:sz w:val="20"/>
          <w:szCs w:val="20"/>
        </w:rPr>
        <w:tab/>
        <w:t>, REGON:</w:t>
      </w:r>
      <w:r w:rsidRPr="00654070">
        <w:rPr>
          <w:rStyle w:val="Teksttreci"/>
          <w:rFonts w:ascii="Arial" w:hAnsi="Arial" w:cs="Arial"/>
          <w:sz w:val="20"/>
          <w:szCs w:val="20"/>
        </w:rPr>
        <w:tab/>
        <w:t>- /dotyczy np. spółek prawa handlowego/</w:t>
      </w:r>
    </w:p>
    <w:p w14:paraId="2933910D" w14:textId="77777777" w:rsidR="003F3BDA" w:rsidRPr="00654070" w:rsidRDefault="003F3BDA" w:rsidP="003F3BDA">
      <w:pPr>
        <w:pStyle w:val="Teksttreci1"/>
        <w:shd w:val="clear" w:color="auto" w:fill="auto"/>
        <w:spacing w:before="0"/>
        <w:ind w:left="380" w:hanging="360"/>
        <w:rPr>
          <w:rFonts w:ascii="Arial" w:hAnsi="Arial" w:cs="Arial"/>
          <w:sz w:val="20"/>
          <w:szCs w:val="20"/>
        </w:rPr>
      </w:pPr>
      <w:r w:rsidRPr="00654070">
        <w:rPr>
          <w:rStyle w:val="Teksttreci"/>
          <w:rFonts w:ascii="Arial" w:hAnsi="Arial" w:cs="Arial"/>
          <w:sz w:val="20"/>
          <w:szCs w:val="20"/>
        </w:rPr>
        <w:t>lub (i)</w:t>
      </w:r>
    </w:p>
    <w:p w14:paraId="3A50772A" w14:textId="77777777" w:rsidR="003F3BDA" w:rsidRPr="00654070" w:rsidRDefault="003F3BDA" w:rsidP="003F3BDA">
      <w:pPr>
        <w:pStyle w:val="Teksttreci1"/>
        <w:shd w:val="clear" w:color="auto" w:fill="auto"/>
        <w:tabs>
          <w:tab w:val="left" w:leader="underscore" w:pos="1556"/>
          <w:tab w:val="left" w:leader="underscore" w:pos="7892"/>
        </w:tabs>
        <w:spacing w:before="0"/>
        <w:ind w:left="380" w:hanging="360"/>
        <w:rPr>
          <w:rFonts w:ascii="Arial" w:hAnsi="Arial" w:cs="Arial"/>
          <w:sz w:val="20"/>
          <w:szCs w:val="20"/>
        </w:rPr>
      </w:pPr>
      <w:r w:rsidRPr="00654070">
        <w:rPr>
          <w:rStyle w:val="Teksttreci"/>
          <w:rFonts w:ascii="Arial" w:hAnsi="Arial" w:cs="Arial"/>
          <w:sz w:val="20"/>
          <w:szCs w:val="20"/>
        </w:rPr>
        <w:tab/>
        <w:t xml:space="preserve">prowadzącym działalność gospodarczą pod firmą: </w:t>
      </w:r>
      <w:r w:rsidRPr="00654070">
        <w:rPr>
          <w:rStyle w:val="Teksttreci"/>
          <w:rFonts w:ascii="Arial" w:hAnsi="Arial" w:cs="Arial"/>
          <w:sz w:val="20"/>
          <w:szCs w:val="20"/>
        </w:rPr>
        <w:tab/>
        <w:t>działający(-ca)</w:t>
      </w:r>
    </w:p>
    <w:p w14:paraId="3BF85F20" w14:textId="77777777" w:rsidR="003F3BDA" w:rsidRPr="00654070" w:rsidRDefault="003F3BDA" w:rsidP="003F3BDA">
      <w:pPr>
        <w:pStyle w:val="Teksttreci1"/>
        <w:shd w:val="clear" w:color="auto" w:fill="auto"/>
        <w:tabs>
          <w:tab w:val="left" w:leader="underscore" w:pos="5137"/>
        </w:tabs>
        <w:spacing w:before="0"/>
        <w:ind w:left="20" w:right="60" w:firstLine="0"/>
        <w:rPr>
          <w:rFonts w:ascii="Arial" w:hAnsi="Arial" w:cs="Arial"/>
          <w:sz w:val="20"/>
          <w:szCs w:val="20"/>
        </w:rPr>
      </w:pPr>
      <w:r w:rsidRPr="00654070">
        <w:rPr>
          <w:rStyle w:val="Teksttreci"/>
          <w:rFonts w:ascii="Arial" w:hAnsi="Arial" w:cs="Arial"/>
          <w:sz w:val="20"/>
          <w:szCs w:val="20"/>
        </w:rPr>
        <w:t>na podstawie: (np. wpisu do Centralnej Ewidencji i Informacji o Działalności Gospodarczej), miejsce wykonywania działalności gospodarczej:</w:t>
      </w:r>
      <w:r w:rsidRPr="00654070">
        <w:rPr>
          <w:rStyle w:val="Teksttreci"/>
          <w:rFonts w:ascii="Arial" w:hAnsi="Arial" w:cs="Arial"/>
          <w:sz w:val="20"/>
          <w:szCs w:val="20"/>
        </w:rPr>
        <w:tab/>
      </w:r>
    </w:p>
    <w:p w14:paraId="4266126F" w14:textId="77777777" w:rsidR="003F3BDA" w:rsidRPr="00654070" w:rsidRDefault="003F3BDA" w:rsidP="003F3BDA">
      <w:pPr>
        <w:pStyle w:val="Teksttreci1"/>
        <w:shd w:val="clear" w:color="auto" w:fill="auto"/>
        <w:tabs>
          <w:tab w:val="left" w:leader="underscore" w:pos="634"/>
          <w:tab w:val="left" w:leader="underscore" w:pos="1758"/>
          <w:tab w:val="left" w:leader="underscore" w:pos="2818"/>
        </w:tabs>
        <w:spacing w:before="0"/>
        <w:ind w:left="380" w:hanging="360"/>
        <w:rPr>
          <w:rFonts w:ascii="Arial" w:hAnsi="Arial" w:cs="Arial"/>
          <w:sz w:val="20"/>
          <w:szCs w:val="20"/>
        </w:rPr>
      </w:pPr>
      <w:r w:rsidRPr="00654070">
        <w:rPr>
          <w:rStyle w:val="Teksttreci"/>
          <w:rFonts w:ascii="Arial" w:hAnsi="Arial" w:cs="Arial"/>
          <w:sz w:val="20"/>
          <w:szCs w:val="20"/>
        </w:rPr>
        <w:t>NIP:</w:t>
      </w:r>
      <w:r w:rsidRPr="00654070">
        <w:rPr>
          <w:rStyle w:val="Teksttreci"/>
          <w:rFonts w:ascii="Arial" w:hAnsi="Arial" w:cs="Arial"/>
          <w:sz w:val="20"/>
          <w:szCs w:val="20"/>
        </w:rPr>
        <w:tab/>
        <w:t>, REGON:</w:t>
      </w:r>
      <w:r w:rsidRPr="00654070">
        <w:rPr>
          <w:rStyle w:val="Teksttreci"/>
          <w:rFonts w:ascii="Arial" w:hAnsi="Arial" w:cs="Arial"/>
          <w:sz w:val="20"/>
          <w:szCs w:val="20"/>
        </w:rPr>
        <w:tab/>
        <w:t>, PESEL:</w:t>
      </w:r>
      <w:r w:rsidRPr="00654070">
        <w:rPr>
          <w:rStyle w:val="Teksttreci"/>
          <w:rFonts w:ascii="Arial" w:hAnsi="Arial" w:cs="Arial"/>
          <w:sz w:val="20"/>
          <w:szCs w:val="20"/>
        </w:rPr>
        <w:tab/>
        <w:t>- /dotyczy np. osób fizycznych prowadzących działalność gospodarczą/</w:t>
      </w:r>
    </w:p>
    <w:p w14:paraId="006B80F6" w14:textId="6ADE4992" w:rsidR="00333B13" w:rsidRPr="00BE7A4D" w:rsidRDefault="003F3BDA" w:rsidP="00BE7A4D">
      <w:pPr>
        <w:pStyle w:val="Teksttreci1"/>
        <w:shd w:val="clear" w:color="auto" w:fill="auto"/>
        <w:spacing w:before="0" w:after="217"/>
        <w:ind w:left="20" w:right="60" w:firstLine="0"/>
        <w:jc w:val="left"/>
        <w:rPr>
          <w:rFonts w:ascii="Arial" w:hAnsi="Arial" w:cs="Arial"/>
          <w:sz w:val="20"/>
          <w:szCs w:val="20"/>
        </w:rPr>
      </w:pPr>
      <w:r w:rsidRPr="00654070">
        <w:rPr>
          <w:rStyle w:val="Teksttreci"/>
          <w:rFonts w:ascii="Arial" w:hAnsi="Arial" w:cs="Arial"/>
          <w:sz w:val="20"/>
          <w:szCs w:val="20"/>
        </w:rPr>
        <w:t xml:space="preserve">zwanym w dalszej treści umowy: </w:t>
      </w:r>
      <w:r w:rsidRPr="00654070">
        <w:rPr>
          <w:rStyle w:val="TeksttreciKursywa"/>
          <w:rFonts w:ascii="Arial" w:hAnsi="Arial" w:cs="Arial"/>
          <w:spacing w:val="-1"/>
          <w:sz w:val="20"/>
          <w:szCs w:val="20"/>
        </w:rPr>
        <w:t xml:space="preserve">„Wykonawcą" </w:t>
      </w:r>
      <w:r w:rsidRPr="00654070">
        <w:rPr>
          <w:rStyle w:val="Teksttreci"/>
          <w:rFonts w:ascii="Arial" w:hAnsi="Arial" w:cs="Arial"/>
          <w:sz w:val="20"/>
          <w:szCs w:val="20"/>
        </w:rPr>
        <w:t>zwanych łącznie: „</w:t>
      </w:r>
      <w:r w:rsidRPr="00654070">
        <w:rPr>
          <w:rStyle w:val="TeksttreciKursywa"/>
          <w:rFonts w:ascii="Arial" w:hAnsi="Arial" w:cs="Arial"/>
          <w:spacing w:val="-1"/>
          <w:sz w:val="20"/>
          <w:szCs w:val="20"/>
        </w:rPr>
        <w:t>Stronami</w:t>
      </w:r>
      <w:r w:rsidRPr="00654070">
        <w:rPr>
          <w:rStyle w:val="Teksttreci"/>
          <w:rFonts w:ascii="Arial" w:hAnsi="Arial" w:cs="Arial"/>
          <w:sz w:val="20"/>
          <w:szCs w:val="20"/>
        </w:rPr>
        <w:t>"</w:t>
      </w:r>
    </w:p>
    <w:p w14:paraId="0A4216F7" w14:textId="77777777" w:rsidR="00333B13" w:rsidRPr="00654070" w:rsidRDefault="00333B13" w:rsidP="00306A2A">
      <w:pPr>
        <w:pStyle w:val="Teksttreci20"/>
        <w:tabs>
          <w:tab w:val="left" w:pos="385"/>
        </w:tabs>
        <w:ind w:right="60" w:firstLine="0"/>
        <w:rPr>
          <w:rFonts w:ascii="Arial" w:eastAsia="Times New Roman" w:hAnsi="Arial" w:cs="Arial"/>
          <w:i w:val="0"/>
          <w:iCs w:val="0"/>
          <w:sz w:val="20"/>
          <w:szCs w:val="20"/>
          <w:lang w:eastAsia="pl-PL"/>
        </w:rPr>
      </w:pPr>
    </w:p>
    <w:p w14:paraId="0FA0AE44" w14:textId="77777777" w:rsidR="0011775E" w:rsidRPr="00654070" w:rsidRDefault="0011775E" w:rsidP="0011775E">
      <w:pPr>
        <w:widowControl w:val="0"/>
        <w:spacing w:after="0" w:line="307" w:lineRule="exact"/>
        <w:ind w:right="18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p>
    <w:p w14:paraId="29F342FD" w14:textId="1AC605FB" w:rsidR="006B5BC0" w:rsidRPr="00333B13" w:rsidRDefault="0011775E" w:rsidP="00333B13">
      <w:pPr>
        <w:pStyle w:val="Akapitzlist"/>
        <w:widowControl w:val="0"/>
        <w:numPr>
          <w:ilvl w:val="0"/>
          <w:numId w:val="3"/>
        </w:numPr>
        <w:tabs>
          <w:tab w:val="left" w:pos="0"/>
          <w:tab w:val="left" w:pos="442"/>
        </w:tabs>
        <w:spacing w:after="0" w:line="360" w:lineRule="auto"/>
        <w:ind w:left="0" w:right="1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Na podstawie Umowy Wykonawca wyłoniony w wyniku postępowania o udzielenie zamówienia publicznego prowadzonego w trybie </w:t>
      </w:r>
      <w:r w:rsidR="006B5BC0" w:rsidRPr="006B5BC0">
        <w:rPr>
          <w:rFonts w:ascii="Arial" w:eastAsia="Times New Roman" w:hAnsi="Arial" w:cs="Arial"/>
          <w:spacing w:val="6"/>
          <w:sz w:val="20"/>
          <w:szCs w:val="20"/>
          <w:lang w:eastAsia="pl-PL"/>
        </w:rPr>
        <w:t>podstawowy</w:t>
      </w:r>
      <w:r w:rsidR="006B5BC0">
        <w:rPr>
          <w:rFonts w:ascii="Arial" w:eastAsia="Times New Roman" w:hAnsi="Arial" w:cs="Arial"/>
          <w:spacing w:val="6"/>
          <w:sz w:val="20"/>
          <w:szCs w:val="20"/>
          <w:lang w:eastAsia="pl-PL"/>
        </w:rPr>
        <w:t>m</w:t>
      </w:r>
      <w:r w:rsidR="006B5BC0" w:rsidRPr="006B5BC0">
        <w:rPr>
          <w:rFonts w:ascii="Arial" w:eastAsia="Times New Roman" w:hAnsi="Arial" w:cs="Arial"/>
          <w:spacing w:val="6"/>
          <w:sz w:val="20"/>
          <w:szCs w:val="20"/>
          <w:lang w:eastAsia="pl-PL"/>
        </w:rPr>
        <w:t xml:space="preserve"> z możliwością negocjacj</w:t>
      </w:r>
      <w:r w:rsidR="006B5BC0">
        <w:rPr>
          <w:rFonts w:ascii="Arial" w:eastAsia="Times New Roman" w:hAnsi="Arial" w:cs="Arial"/>
          <w:spacing w:val="6"/>
          <w:sz w:val="20"/>
          <w:szCs w:val="20"/>
          <w:lang w:eastAsia="pl-PL"/>
        </w:rPr>
        <w:t xml:space="preserve">i </w:t>
      </w:r>
      <w:r w:rsidRPr="00654070">
        <w:rPr>
          <w:rFonts w:ascii="Arial" w:eastAsia="Times New Roman" w:hAnsi="Arial" w:cs="Arial"/>
          <w:spacing w:val="6"/>
          <w:sz w:val="20"/>
          <w:szCs w:val="20"/>
          <w:lang w:eastAsia="pl-PL"/>
        </w:rPr>
        <w:t>zgodnie z ustawą z dnia</w:t>
      </w:r>
      <w:r w:rsidR="00110AA7" w:rsidRPr="00654070">
        <w:rPr>
          <w:rFonts w:ascii="Arial" w:eastAsia="Times New Roman" w:hAnsi="Arial" w:cs="Arial"/>
          <w:spacing w:val="6"/>
          <w:sz w:val="20"/>
          <w:szCs w:val="20"/>
          <w:lang w:eastAsia="pl-PL"/>
        </w:rPr>
        <w:t xml:space="preserve">  11 </w:t>
      </w:r>
      <w:r w:rsidRPr="00654070">
        <w:rPr>
          <w:rFonts w:ascii="Arial" w:eastAsia="Times New Roman" w:hAnsi="Arial" w:cs="Arial"/>
          <w:spacing w:val="6"/>
          <w:sz w:val="20"/>
          <w:szCs w:val="20"/>
          <w:lang w:eastAsia="pl-PL"/>
        </w:rPr>
        <w:t>września 2019 r. Prawo zamówień publicznych (tekst jednolity: Dz. U. z 202</w:t>
      </w:r>
      <w:r w:rsidR="006B5BC0">
        <w:rPr>
          <w:rFonts w:ascii="Arial" w:eastAsia="Times New Roman" w:hAnsi="Arial" w:cs="Arial"/>
          <w:spacing w:val="6"/>
          <w:sz w:val="20"/>
          <w:szCs w:val="20"/>
          <w:lang w:eastAsia="pl-PL"/>
        </w:rPr>
        <w:t>3</w:t>
      </w:r>
      <w:r w:rsidRPr="00654070">
        <w:rPr>
          <w:rFonts w:ascii="Arial" w:eastAsia="Times New Roman" w:hAnsi="Arial" w:cs="Arial"/>
          <w:spacing w:val="6"/>
          <w:sz w:val="20"/>
          <w:szCs w:val="20"/>
          <w:lang w:eastAsia="pl-PL"/>
        </w:rPr>
        <w:t xml:space="preserve"> r., poz. 1</w:t>
      </w:r>
      <w:r w:rsidR="006B5BC0">
        <w:rPr>
          <w:rFonts w:ascii="Arial" w:eastAsia="Times New Roman" w:hAnsi="Arial" w:cs="Arial"/>
          <w:spacing w:val="6"/>
          <w:sz w:val="20"/>
          <w:szCs w:val="20"/>
          <w:lang w:eastAsia="pl-PL"/>
        </w:rPr>
        <w:t>605</w:t>
      </w:r>
      <w:r w:rsidRPr="00654070">
        <w:rPr>
          <w:rFonts w:ascii="Arial" w:eastAsia="Times New Roman" w:hAnsi="Arial" w:cs="Arial"/>
          <w:spacing w:val="6"/>
          <w:sz w:val="20"/>
          <w:szCs w:val="20"/>
          <w:lang w:eastAsia="pl-PL"/>
        </w:rPr>
        <w:t xml:space="preserve"> z </w:t>
      </w:r>
      <w:proofErr w:type="spellStart"/>
      <w:r w:rsidRPr="00654070">
        <w:rPr>
          <w:rFonts w:ascii="Arial" w:eastAsia="Times New Roman" w:hAnsi="Arial" w:cs="Arial"/>
          <w:spacing w:val="6"/>
          <w:sz w:val="20"/>
          <w:szCs w:val="20"/>
          <w:lang w:eastAsia="pl-PL"/>
        </w:rPr>
        <w:t>późn</w:t>
      </w:r>
      <w:proofErr w:type="spellEnd"/>
      <w:r w:rsidRPr="00654070">
        <w:rPr>
          <w:rFonts w:ascii="Arial" w:eastAsia="Times New Roman" w:hAnsi="Arial" w:cs="Arial"/>
          <w:spacing w:val="6"/>
          <w:sz w:val="20"/>
          <w:szCs w:val="20"/>
          <w:lang w:eastAsia="pl-PL"/>
        </w:rPr>
        <w:t>. zm.) wykona na rzecz Zamawiającego</w:t>
      </w:r>
      <w:r w:rsidR="001F5952" w:rsidRPr="00654070">
        <w:rPr>
          <w:rFonts w:ascii="Arial" w:eastAsia="Times New Roman" w:hAnsi="Arial" w:cs="Arial"/>
          <w:spacing w:val="6"/>
          <w:sz w:val="20"/>
          <w:szCs w:val="20"/>
          <w:lang w:eastAsia="pl-PL"/>
        </w:rPr>
        <w:t xml:space="preserve"> zadanie pn.</w:t>
      </w:r>
      <w:r w:rsidR="001177BA" w:rsidRPr="00654070">
        <w:rPr>
          <w:rFonts w:ascii="Arial" w:eastAsia="Times New Roman" w:hAnsi="Arial" w:cs="Arial"/>
          <w:spacing w:val="6"/>
          <w:sz w:val="20"/>
          <w:szCs w:val="20"/>
          <w:lang w:eastAsia="pl-PL"/>
        </w:rPr>
        <w:t xml:space="preserve"> </w:t>
      </w:r>
      <w:bookmarkStart w:id="0" w:name="_Hlk154129871"/>
      <w:r w:rsidR="00BE7A4D" w:rsidRPr="00BE7A4D">
        <w:rPr>
          <w:rFonts w:ascii="Arial" w:eastAsia="Times New Roman" w:hAnsi="Arial" w:cs="Arial"/>
          <w:b/>
          <w:bCs/>
          <w:spacing w:val="6"/>
          <w:sz w:val="20"/>
          <w:szCs w:val="20"/>
          <w:lang w:eastAsia="pl-PL"/>
        </w:rPr>
        <w:t>Budowa wolnostojących zbiorników wodnych o poj. nie mniejszej niż 200 m</w:t>
      </w:r>
      <w:r w:rsidR="00BE7A4D" w:rsidRPr="00BE7A4D">
        <w:rPr>
          <w:rFonts w:ascii="Arial" w:eastAsia="Times New Roman" w:hAnsi="Arial" w:cs="Arial"/>
          <w:b/>
          <w:bCs/>
          <w:spacing w:val="6"/>
          <w:sz w:val="20"/>
          <w:szCs w:val="20"/>
          <w:vertAlign w:val="superscript"/>
          <w:lang w:eastAsia="pl-PL"/>
        </w:rPr>
        <w:t>3</w:t>
      </w:r>
      <w:r w:rsidR="00BE7A4D" w:rsidRPr="00BE7A4D">
        <w:rPr>
          <w:rFonts w:ascii="Arial" w:eastAsia="Times New Roman" w:hAnsi="Arial" w:cs="Arial"/>
          <w:b/>
          <w:bCs/>
          <w:spacing w:val="6"/>
          <w:sz w:val="20"/>
          <w:szCs w:val="20"/>
          <w:lang w:eastAsia="pl-PL"/>
        </w:rPr>
        <w:t xml:space="preserve"> w miejscowościach Postaszowice i Gorzków Nowy</w:t>
      </w:r>
      <w:bookmarkEnd w:id="0"/>
      <w:r w:rsidR="00BE7A4D">
        <w:rPr>
          <w:rFonts w:ascii="Arial" w:eastAsia="Times New Roman" w:hAnsi="Arial" w:cs="Arial"/>
          <w:b/>
          <w:bCs/>
          <w:spacing w:val="6"/>
          <w:sz w:val="20"/>
          <w:szCs w:val="20"/>
          <w:lang w:eastAsia="pl-PL"/>
        </w:rPr>
        <w:t xml:space="preserve">, dla części </w:t>
      </w:r>
      <w:r w:rsidR="00DC2523">
        <w:rPr>
          <w:rFonts w:ascii="Arial" w:eastAsia="Times New Roman" w:hAnsi="Arial" w:cs="Arial"/>
          <w:b/>
          <w:bCs/>
          <w:spacing w:val="6"/>
          <w:sz w:val="20"/>
          <w:szCs w:val="20"/>
          <w:lang w:eastAsia="pl-PL"/>
        </w:rPr>
        <w:t>II POSTASZOWICE</w:t>
      </w:r>
      <w:r w:rsidR="00BE7A4D">
        <w:rPr>
          <w:rFonts w:ascii="Arial" w:eastAsia="Times New Roman" w:hAnsi="Arial" w:cs="Arial"/>
          <w:b/>
          <w:bCs/>
          <w:spacing w:val="6"/>
          <w:sz w:val="20"/>
          <w:szCs w:val="20"/>
          <w:lang w:eastAsia="pl-PL"/>
        </w:rPr>
        <w:t xml:space="preserve"> </w:t>
      </w:r>
      <w:r w:rsidR="006B5BC0" w:rsidRPr="006B5BC0" w:rsidDel="006B5BC0">
        <w:rPr>
          <w:rFonts w:ascii="Arial" w:eastAsia="Times New Roman" w:hAnsi="Arial" w:cs="Arial"/>
          <w:b/>
          <w:bCs/>
          <w:spacing w:val="6"/>
          <w:sz w:val="20"/>
          <w:szCs w:val="20"/>
          <w:lang w:eastAsia="pl-PL"/>
        </w:rPr>
        <w:t xml:space="preserve"> </w:t>
      </w:r>
      <w:r w:rsidR="00F91C95" w:rsidRPr="00654070">
        <w:rPr>
          <w:rFonts w:ascii="Arial" w:eastAsia="Times New Roman" w:hAnsi="Arial" w:cs="Arial"/>
          <w:spacing w:val="6"/>
          <w:sz w:val="20"/>
          <w:szCs w:val="20"/>
          <w:lang w:eastAsia="pl-PL"/>
        </w:rPr>
        <w:t xml:space="preserve">(dalej: Przedmiot </w:t>
      </w:r>
      <w:r w:rsidR="00B86031" w:rsidRPr="00654070">
        <w:rPr>
          <w:rFonts w:ascii="Arial" w:eastAsia="Times New Roman" w:hAnsi="Arial" w:cs="Arial"/>
          <w:spacing w:val="6"/>
          <w:sz w:val="20"/>
          <w:szCs w:val="20"/>
          <w:lang w:eastAsia="pl-PL"/>
        </w:rPr>
        <w:t>U</w:t>
      </w:r>
      <w:r w:rsidR="00F91C95" w:rsidRPr="00654070">
        <w:rPr>
          <w:rFonts w:ascii="Arial" w:eastAsia="Times New Roman" w:hAnsi="Arial" w:cs="Arial"/>
          <w:spacing w:val="6"/>
          <w:sz w:val="20"/>
          <w:szCs w:val="20"/>
          <w:lang w:eastAsia="pl-PL"/>
        </w:rPr>
        <w:t xml:space="preserve">mowy) </w:t>
      </w:r>
      <w:r w:rsidR="00B54007" w:rsidRPr="00654070">
        <w:rPr>
          <w:rFonts w:ascii="Arial" w:eastAsia="Times New Roman" w:hAnsi="Arial" w:cs="Arial"/>
          <w:spacing w:val="6"/>
          <w:sz w:val="20"/>
          <w:szCs w:val="20"/>
          <w:lang w:eastAsia="pl-PL"/>
        </w:rPr>
        <w:t>w</w:t>
      </w:r>
      <w:r w:rsidR="00AD475B" w:rsidRPr="00654070">
        <w:rPr>
          <w:rFonts w:ascii="Arial" w:eastAsia="Times New Roman" w:hAnsi="Arial" w:cs="Arial"/>
          <w:spacing w:val="6"/>
          <w:sz w:val="20"/>
          <w:szCs w:val="20"/>
          <w:lang w:eastAsia="pl-PL"/>
        </w:rPr>
        <w:t> </w:t>
      </w:r>
      <w:r w:rsidR="00B54007" w:rsidRPr="00654070">
        <w:rPr>
          <w:rFonts w:ascii="Arial" w:eastAsia="Times New Roman" w:hAnsi="Arial" w:cs="Arial"/>
          <w:spacing w:val="6"/>
          <w:sz w:val="20"/>
          <w:szCs w:val="20"/>
          <w:lang w:eastAsia="pl-PL"/>
        </w:rPr>
        <w:t>tym</w:t>
      </w:r>
      <w:r w:rsidR="009B736F" w:rsidRPr="00654070">
        <w:rPr>
          <w:rFonts w:ascii="Arial" w:eastAsia="Times New Roman" w:hAnsi="Arial" w:cs="Arial"/>
          <w:spacing w:val="6"/>
          <w:sz w:val="20"/>
          <w:szCs w:val="20"/>
          <w:lang w:eastAsia="pl-PL"/>
        </w:rPr>
        <w:t>:</w:t>
      </w:r>
      <w:r w:rsidR="00EE2F8E" w:rsidRPr="00654070">
        <w:rPr>
          <w:rFonts w:ascii="Arial" w:eastAsia="Times New Roman" w:hAnsi="Arial" w:cs="Arial"/>
          <w:spacing w:val="6"/>
          <w:sz w:val="20"/>
          <w:szCs w:val="20"/>
          <w:lang w:eastAsia="pl-PL"/>
        </w:rPr>
        <w:t xml:space="preserve"> </w:t>
      </w:r>
    </w:p>
    <w:p w14:paraId="6E625659" w14:textId="6A71F244" w:rsidR="00BE7A4D" w:rsidRPr="00BE7A4D" w:rsidRDefault="000B4165" w:rsidP="00BE7A4D">
      <w:pPr>
        <w:widowControl w:val="0"/>
        <w:suppressAutoHyphens/>
        <w:autoSpaceDE w:val="0"/>
        <w:spacing w:after="0" w:line="360" w:lineRule="auto"/>
        <w:ind w:right="-36"/>
        <w:jc w:val="both"/>
        <w:rPr>
          <w:rFonts w:ascii="Arial" w:hAnsi="Arial" w:cs="Arial"/>
          <w:sz w:val="20"/>
          <w:szCs w:val="20"/>
        </w:rPr>
      </w:pPr>
      <w:r w:rsidRPr="00654070">
        <w:rPr>
          <w:rFonts w:ascii="Arial" w:eastAsia="Times New Roman" w:hAnsi="Arial" w:cs="Arial"/>
          <w:spacing w:val="6"/>
          <w:sz w:val="20"/>
          <w:szCs w:val="20"/>
          <w:lang w:eastAsia="pl-PL"/>
        </w:rPr>
        <w:t>roboty budowalne</w:t>
      </w:r>
      <w:r w:rsidR="00A8309C" w:rsidRPr="00654070">
        <w:rPr>
          <w:rFonts w:ascii="Arial" w:eastAsia="Times New Roman" w:hAnsi="Arial" w:cs="Arial"/>
          <w:spacing w:val="6"/>
          <w:sz w:val="20"/>
          <w:szCs w:val="20"/>
          <w:lang w:eastAsia="pl-PL"/>
        </w:rPr>
        <w:t xml:space="preserve"> </w:t>
      </w:r>
      <w:r w:rsidR="00C04D92" w:rsidRPr="00654070">
        <w:rPr>
          <w:rFonts w:ascii="Arial" w:eastAsia="Times New Roman" w:hAnsi="Arial" w:cs="Arial"/>
          <w:spacing w:val="6"/>
          <w:sz w:val="20"/>
          <w:szCs w:val="20"/>
          <w:lang w:eastAsia="pl-PL"/>
        </w:rPr>
        <w:t xml:space="preserve">w miejscowości </w:t>
      </w:r>
      <w:r w:rsidR="00BE7A4D">
        <w:rPr>
          <w:rFonts w:ascii="Arial" w:eastAsia="Times New Roman" w:hAnsi="Arial" w:cs="Arial"/>
          <w:spacing w:val="6"/>
          <w:sz w:val="20"/>
          <w:szCs w:val="20"/>
          <w:lang w:eastAsia="pl-PL"/>
        </w:rPr>
        <w:t xml:space="preserve">Gorzków Nowy </w:t>
      </w:r>
      <w:r w:rsidR="00811175">
        <w:rPr>
          <w:rFonts w:ascii="Arial" w:eastAsia="Times New Roman" w:hAnsi="Arial" w:cs="Arial"/>
          <w:spacing w:val="6"/>
          <w:sz w:val="20"/>
          <w:szCs w:val="20"/>
          <w:lang w:eastAsia="pl-PL"/>
        </w:rPr>
        <w:t xml:space="preserve"> </w:t>
      </w:r>
      <w:r w:rsidR="002008D8" w:rsidRPr="00654070">
        <w:rPr>
          <w:rFonts w:ascii="Arial" w:eastAsia="Times New Roman" w:hAnsi="Arial" w:cs="Arial"/>
          <w:spacing w:val="6"/>
          <w:sz w:val="20"/>
          <w:szCs w:val="20"/>
          <w:lang w:eastAsia="pl-PL"/>
        </w:rPr>
        <w:t xml:space="preserve"> </w:t>
      </w:r>
      <w:r w:rsidR="00BB0A24" w:rsidRPr="00654070">
        <w:rPr>
          <w:rFonts w:ascii="Arial" w:eastAsia="Times New Roman" w:hAnsi="Arial" w:cs="Arial"/>
          <w:spacing w:val="6"/>
          <w:sz w:val="20"/>
          <w:szCs w:val="20"/>
          <w:lang w:eastAsia="pl-PL"/>
        </w:rPr>
        <w:t xml:space="preserve">obejmujące </w:t>
      </w:r>
      <w:r w:rsidR="00A8309C" w:rsidRPr="00654070">
        <w:rPr>
          <w:rFonts w:ascii="Arial" w:hAnsi="Arial" w:cs="Arial"/>
          <w:sz w:val="20"/>
          <w:szCs w:val="20"/>
        </w:rPr>
        <w:t xml:space="preserve">wykonanie prac budowlanych polegających na </w:t>
      </w:r>
      <w:r w:rsidR="00BE7A4D" w:rsidRPr="00BE7A4D">
        <w:rPr>
          <w:rFonts w:ascii="Arial" w:hAnsi="Arial" w:cs="Arial"/>
          <w:sz w:val="20"/>
          <w:szCs w:val="20"/>
          <w:lang w:val="x-none"/>
        </w:rPr>
        <w:t>budow</w:t>
      </w:r>
      <w:r w:rsidR="00BE7A4D">
        <w:rPr>
          <w:rFonts w:ascii="Arial" w:hAnsi="Arial" w:cs="Arial"/>
          <w:sz w:val="20"/>
          <w:szCs w:val="20"/>
        </w:rPr>
        <w:t>ie</w:t>
      </w:r>
      <w:r w:rsidR="00BE7A4D" w:rsidRPr="00BE7A4D">
        <w:rPr>
          <w:rFonts w:ascii="Arial" w:hAnsi="Arial" w:cs="Arial"/>
          <w:sz w:val="20"/>
          <w:szCs w:val="20"/>
          <w:lang w:val="x-none"/>
        </w:rPr>
        <w:t xml:space="preserve"> wolnostojącego zbiornika wody o poj. nie mniejszej niż 200 m3 w miejscowości </w:t>
      </w:r>
      <w:r w:rsidR="00DC2523">
        <w:rPr>
          <w:rFonts w:ascii="Arial" w:hAnsi="Arial" w:cs="Arial"/>
          <w:b/>
          <w:bCs/>
          <w:sz w:val="20"/>
          <w:szCs w:val="20"/>
        </w:rPr>
        <w:t>POSTASZOWICE</w:t>
      </w:r>
      <w:r w:rsidR="00BE7A4D" w:rsidRPr="00BE7A4D">
        <w:rPr>
          <w:rFonts w:ascii="Arial" w:hAnsi="Arial" w:cs="Arial"/>
          <w:sz w:val="20"/>
          <w:szCs w:val="20"/>
          <w:lang w:val="x-none"/>
        </w:rPr>
        <w:t xml:space="preserve"> wraz z częścią architektoniczną, prefabrykowaną konstrukcyjną instalacji sanitarnych i elektrycznych</w:t>
      </w:r>
      <w:r w:rsidR="00BE7A4D" w:rsidRPr="00BE7A4D">
        <w:rPr>
          <w:rFonts w:ascii="Arial" w:hAnsi="Arial" w:cs="Arial"/>
          <w:sz w:val="20"/>
          <w:szCs w:val="20"/>
        </w:rPr>
        <w:t>, obejmująca w szczególności :</w:t>
      </w:r>
    </w:p>
    <w:p w14:paraId="08F762F2" w14:textId="77777777" w:rsidR="00DC2523" w:rsidRPr="00DC2523" w:rsidRDefault="00DC2523" w:rsidP="00DC2523">
      <w:pPr>
        <w:widowControl w:val="0"/>
        <w:numPr>
          <w:ilvl w:val="0"/>
          <w:numId w:val="77"/>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 xml:space="preserve">budowa wolnostojącego zbiornika wody o poj. nie mniejszej niż 200 m3 w miejscowości Postaszowice wraz z częścią architektoniczną, prefabrykowaną konstrukcyjną instalacji sanitarnych i elektrycznych </w:t>
      </w:r>
    </w:p>
    <w:p w14:paraId="159B9E95" w14:textId="77777777" w:rsidR="00DC2523" w:rsidRPr="00DC2523" w:rsidRDefault="00DC2523" w:rsidP="00DC2523">
      <w:pPr>
        <w:widowControl w:val="0"/>
        <w:numPr>
          <w:ilvl w:val="0"/>
          <w:numId w:val="79"/>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roboty przygotowawcze</w:t>
      </w:r>
    </w:p>
    <w:p w14:paraId="0E1F643E" w14:textId="77777777" w:rsidR="00DC2523" w:rsidRPr="00DC2523" w:rsidRDefault="00DC2523" w:rsidP="00DC2523">
      <w:pPr>
        <w:widowControl w:val="0"/>
        <w:numPr>
          <w:ilvl w:val="0"/>
          <w:numId w:val="79"/>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 xml:space="preserve">konstrukcja </w:t>
      </w:r>
    </w:p>
    <w:p w14:paraId="65555525" w14:textId="77777777" w:rsidR="00DC2523" w:rsidRPr="00DC2523" w:rsidRDefault="00DC2523" w:rsidP="00DC2523">
      <w:pPr>
        <w:widowControl w:val="0"/>
        <w:numPr>
          <w:ilvl w:val="0"/>
          <w:numId w:val="79"/>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architektura</w:t>
      </w:r>
    </w:p>
    <w:p w14:paraId="15B0563E" w14:textId="77777777" w:rsidR="00DC2523" w:rsidRPr="00DC2523" w:rsidRDefault="00DC2523" w:rsidP="00DC2523">
      <w:pPr>
        <w:widowControl w:val="0"/>
        <w:numPr>
          <w:ilvl w:val="0"/>
          <w:numId w:val="79"/>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 xml:space="preserve">przebudowa wodociągu </w:t>
      </w:r>
    </w:p>
    <w:p w14:paraId="28E94E49" w14:textId="77777777" w:rsidR="00DC2523" w:rsidRPr="00DC2523" w:rsidRDefault="00DC2523" w:rsidP="00DC2523">
      <w:pPr>
        <w:widowControl w:val="0"/>
        <w:numPr>
          <w:ilvl w:val="0"/>
          <w:numId w:val="79"/>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studnia z sterylizatorem</w:t>
      </w:r>
    </w:p>
    <w:p w14:paraId="055D9633" w14:textId="65EC0DE6" w:rsidR="00DC2523" w:rsidRPr="00DC2523" w:rsidRDefault="00DC2523" w:rsidP="00DC2523">
      <w:pPr>
        <w:widowControl w:val="0"/>
        <w:numPr>
          <w:ilvl w:val="0"/>
          <w:numId w:val="79"/>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roboty drogowe i wykończeniowe</w:t>
      </w:r>
    </w:p>
    <w:p w14:paraId="7257D913" w14:textId="77777777" w:rsidR="00DC2523" w:rsidRPr="00DC2523" w:rsidRDefault="00DC2523" w:rsidP="00DC2523">
      <w:pPr>
        <w:widowControl w:val="0"/>
        <w:numPr>
          <w:ilvl w:val="0"/>
          <w:numId w:val="77"/>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 xml:space="preserve">Dla części elektrycznej: </w:t>
      </w:r>
    </w:p>
    <w:p w14:paraId="2F2F90BC" w14:textId="77777777" w:rsidR="00DC2523" w:rsidRPr="00DC2523" w:rsidRDefault="00DC2523" w:rsidP="00DC2523">
      <w:pPr>
        <w:widowControl w:val="0"/>
        <w:numPr>
          <w:ilvl w:val="0"/>
          <w:numId w:val="78"/>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zabudowę rozdzielnicy TR przy zbiorniku wody,</w:t>
      </w:r>
    </w:p>
    <w:p w14:paraId="4ED04640" w14:textId="77777777" w:rsidR="00DC2523" w:rsidRPr="00DC2523" w:rsidRDefault="00DC2523" w:rsidP="00DC2523">
      <w:pPr>
        <w:widowControl w:val="0"/>
        <w:numPr>
          <w:ilvl w:val="0"/>
          <w:numId w:val="78"/>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ułożenie instalacji pomiaru i sterowania poziomem wody w zbiorniku,</w:t>
      </w:r>
    </w:p>
    <w:p w14:paraId="2723E9CE" w14:textId="77777777" w:rsidR="00DC2523" w:rsidRPr="00DC2523" w:rsidRDefault="00DC2523" w:rsidP="00DC2523">
      <w:pPr>
        <w:widowControl w:val="0"/>
        <w:numPr>
          <w:ilvl w:val="0"/>
          <w:numId w:val="78"/>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zabudowę i zasilanie oprawy typu ulicznego na zbiorniku wody,</w:t>
      </w:r>
    </w:p>
    <w:p w14:paraId="27CD5489" w14:textId="77777777" w:rsidR="00DC2523" w:rsidRPr="00DC2523" w:rsidRDefault="00DC2523" w:rsidP="00DC2523">
      <w:pPr>
        <w:widowControl w:val="0"/>
        <w:numPr>
          <w:ilvl w:val="0"/>
          <w:numId w:val="78"/>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lastRenderedPageBreak/>
        <w:t>zabudowę systemu sygnalizacji optyczno-akustycznej otwarcia klapy zbiornika,</w:t>
      </w:r>
    </w:p>
    <w:p w14:paraId="0B30D74D" w14:textId="77777777" w:rsidR="00DC2523" w:rsidRPr="00DC2523" w:rsidRDefault="00DC2523" w:rsidP="00DC2523">
      <w:pPr>
        <w:widowControl w:val="0"/>
        <w:numPr>
          <w:ilvl w:val="0"/>
          <w:numId w:val="78"/>
        </w:numPr>
        <w:suppressAutoHyphens/>
        <w:autoSpaceDE w:val="0"/>
        <w:spacing w:after="0" w:line="360" w:lineRule="auto"/>
        <w:ind w:right="-36"/>
        <w:jc w:val="both"/>
        <w:rPr>
          <w:rFonts w:ascii="Arial" w:hAnsi="Arial" w:cs="Arial"/>
          <w:sz w:val="20"/>
          <w:szCs w:val="20"/>
        </w:rPr>
      </w:pPr>
      <w:r w:rsidRPr="00DC2523">
        <w:rPr>
          <w:rFonts w:ascii="Arial" w:hAnsi="Arial" w:cs="Arial"/>
          <w:sz w:val="20"/>
          <w:szCs w:val="20"/>
        </w:rPr>
        <w:t>budowę instalacji uziemienia i odgromowej.</w:t>
      </w:r>
    </w:p>
    <w:p w14:paraId="2EDFB9E5" w14:textId="6E57EF7A" w:rsidR="00BE7A4D" w:rsidRDefault="00BE7A4D" w:rsidP="00BE7A4D">
      <w:pPr>
        <w:widowControl w:val="0"/>
        <w:suppressAutoHyphens/>
        <w:autoSpaceDE w:val="0"/>
        <w:spacing w:after="0" w:line="360" w:lineRule="auto"/>
        <w:ind w:right="-36"/>
        <w:jc w:val="both"/>
        <w:rPr>
          <w:rFonts w:ascii="Arial" w:hAnsi="Arial" w:cs="Arial"/>
          <w:sz w:val="20"/>
          <w:szCs w:val="20"/>
        </w:rPr>
      </w:pPr>
    </w:p>
    <w:p w14:paraId="55012AF1" w14:textId="40B761CF" w:rsidR="00BE7A4D" w:rsidRPr="00BE7A4D" w:rsidRDefault="00BE7A4D" w:rsidP="00BE7A4D">
      <w:pPr>
        <w:widowControl w:val="0"/>
        <w:suppressAutoHyphens/>
        <w:autoSpaceDE w:val="0"/>
        <w:spacing w:after="0" w:line="360" w:lineRule="auto"/>
        <w:ind w:right="-36"/>
        <w:jc w:val="both"/>
        <w:rPr>
          <w:rFonts w:ascii="Arial" w:hAnsi="Arial" w:cs="Arial"/>
          <w:sz w:val="20"/>
          <w:szCs w:val="20"/>
        </w:rPr>
      </w:pPr>
      <w:r w:rsidRPr="00BE7A4D">
        <w:rPr>
          <w:rFonts w:ascii="Arial" w:hAnsi="Arial" w:cs="Arial"/>
          <w:bCs/>
          <w:sz w:val="20"/>
          <w:szCs w:val="20"/>
        </w:rPr>
        <w:t xml:space="preserve">Szczegółowy zakres robót zawarto w dokumentacji stanowiącej załącznik nr 11 do SWZ obejmujący: </w:t>
      </w:r>
      <w:r w:rsidRPr="00BE7A4D">
        <w:rPr>
          <w:rFonts w:ascii="Arial" w:hAnsi="Arial" w:cs="Arial"/>
          <w:sz w:val="20"/>
          <w:szCs w:val="20"/>
        </w:rPr>
        <w:t>projekt budowlany, projekt techniczny, Specyfikacje techniczne wykonania i odbioru robót</w:t>
      </w:r>
      <w:r>
        <w:rPr>
          <w:rFonts w:ascii="Arial" w:hAnsi="Arial" w:cs="Arial"/>
          <w:sz w:val="20"/>
          <w:szCs w:val="20"/>
        </w:rPr>
        <w:t xml:space="preserve"> oraz  kosztorysie ofertowym szczegółowym złożonym przez Wykonawcę</w:t>
      </w:r>
      <w:r w:rsidR="00C76325">
        <w:rPr>
          <w:rFonts w:ascii="Arial" w:hAnsi="Arial" w:cs="Arial"/>
          <w:sz w:val="20"/>
          <w:szCs w:val="20"/>
        </w:rPr>
        <w:t>.</w:t>
      </w:r>
    </w:p>
    <w:p w14:paraId="4BA8DA3D" w14:textId="3E8B1F92" w:rsidR="0011775E" w:rsidRPr="00654070" w:rsidRDefault="0011775E" w:rsidP="00BE7A4D">
      <w:pPr>
        <w:widowControl w:val="0"/>
        <w:suppressAutoHyphens/>
        <w:autoSpaceDE w:val="0"/>
        <w:spacing w:after="0" w:line="360" w:lineRule="auto"/>
        <w:ind w:right="-36"/>
        <w:jc w:val="both"/>
        <w:rPr>
          <w:rFonts w:ascii="Arial" w:eastAsia="Times New Roman" w:hAnsi="Arial" w:cs="Arial"/>
          <w:spacing w:val="6"/>
          <w:sz w:val="20"/>
          <w:szCs w:val="20"/>
          <w:lang w:eastAsia="pl-PL"/>
        </w:rPr>
      </w:pPr>
    </w:p>
    <w:p w14:paraId="008D52C3" w14:textId="654C04FE" w:rsidR="00A82058" w:rsidRDefault="00A82058"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Wskazane w ust. 1 powyżej dokumenty stanowią integralną część Umowy.</w:t>
      </w:r>
    </w:p>
    <w:p w14:paraId="03E0A25B" w14:textId="4D318A24" w:rsidR="00146FDC" w:rsidRPr="00654070" w:rsidRDefault="0011775E"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oświadcza i zapewnia, że Przedmiot </w:t>
      </w:r>
      <w:r w:rsidR="000D2CFD"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 zostanie wykonany zgodnie z</w:t>
      </w:r>
      <w:r w:rsidR="00E1367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zasadami wiedzy technicznej, sztuki budowlanej, zgodnie z podwyższonymi standardami staranności wynikającymi z zawodowego charakteru wykonywanej działalności, obowiązującymi przepisami prawa, najlepszą wiedzą Wykonawcy.</w:t>
      </w:r>
    </w:p>
    <w:p w14:paraId="30064AE3" w14:textId="77777777" w:rsidR="00146FDC" w:rsidRPr="00654070" w:rsidRDefault="0011775E"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654070">
        <w:rPr>
          <w:rFonts w:ascii="Arial" w:hAnsi="Arial" w:cs="Arial"/>
          <w:sz w:val="20"/>
          <w:szCs w:val="20"/>
          <w:lang w:eastAsia="pl-PL"/>
        </w:rPr>
        <w:t xml:space="preserve">W trakcie wykonywania Przedmiotu </w:t>
      </w:r>
      <w:r w:rsidR="00D077EA" w:rsidRPr="00654070">
        <w:rPr>
          <w:rFonts w:ascii="Arial" w:hAnsi="Arial" w:cs="Arial"/>
          <w:sz w:val="20"/>
          <w:szCs w:val="20"/>
          <w:lang w:eastAsia="pl-PL"/>
        </w:rPr>
        <w:t>U</w:t>
      </w:r>
      <w:r w:rsidRPr="00654070">
        <w:rPr>
          <w:rFonts w:ascii="Arial" w:hAnsi="Arial" w:cs="Arial"/>
          <w:sz w:val="20"/>
          <w:szCs w:val="20"/>
          <w:lang w:eastAsia="pl-PL"/>
        </w:rPr>
        <w:t>mowy Wykonawca zobowiązany jest do bezwzględnego przestrzegania przepisów w zakresie bezpieczeństwa i higieny pracy oraz przepisów w zakresie prawa pracy</w:t>
      </w:r>
      <w:r w:rsidR="00146FDC" w:rsidRPr="00654070">
        <w:rPr>
          <w:rFonts w:ascii="Arial" w:hAnsi="Arial" w:cs="Arial"/>
          <w:sz w:val="20"/>
          <w:szCs w:val="20"/>
          <w:lang w:eastAsia="pl-PL"/>
        </w:rPr>
        <w:t>.</w:t>
      </w:r>
    </w:p>
    <w:p w14:paraId="3D9213C2" w14:textId="49A7FDCB" w:rsidR="00BD1658" w:rsidRPr="00954530" w:rsidRDefault="00BD1658"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654070">
        <w:rPr>
          <w:rFonts w:ascii="Arial" w:hAnsi="Arial" w:cs="Arial"/>
          <w:sz w:val="20"/>
          <w:szCs w:val="20"/>
          <w:lang w:eastAsia="pl-PL"/>
        </w:rPr>
        <w:t>Zamawiający zapewnia inspektora nadzoru inwestorskiego. Nadzór inwestorski na Inwestycji objętej niniejszą Umową będzie sprawował _________________</w:t>
      </w:r>
      <w:r w:rsidR="00EA6A0B" w:rsidRPr="00654070">
        <w:rPr>
          <w:rFonts w:ascii="Arial" w:hAnsi="Arial" w:cs="Arial"/>
          <w:sz w:val="20"/>
          <w:szCs w:val="20"/>
          <w:lang w:eastAsia="pl-PL"/>
        </w:rPr>
        <w:t xml:space="preserve"> Zmiana inspektora nadzoru nie stanowi zmiany Umowy</w:t>
      </w:r>
      <w:r w:rsidR="00EB5A53">
        <w:rPr>
          <w:rFonts w:ascii="Arial" w:hAnsi="Arial" w:cs="Arial"/>
          <w:sz w:val="20"/>
          <w:szCs w:val="20"/>
          <w:lang w:eastAsia="pl-PL"/>
        </w:rPr>
        <w:t xml:space="preserve"> i jest zależna wyłącznie od decyzji Zamawiającego</w:t>
      </w:r>
      <w:r w:rsidR="00EA6A0B" w:rsidRPr="00654070">
        <w:rPr>
          <w:rFonts w:ascii="Arial" w:hAnsi="Arial" w:cs="Arial"/>
          <w:sz w:val="20"/>
          <w:szCs w:val="20"/>
          <w:lang w:eastAsia="pl-PL"/>
        </w:rPr>
        <w:t>.</w:t>
      </w:r>
    </w:p>
    <w:p w14:paraId="4E11A375" w14:textId="08AF2AB0" w:rsidR="00FC2AFA" w:rsidRPr="00654070" w:rsidRDefault="00FC2AFA" w:rsidP="00E26427">
      <w:pPr>
        <w:widowControl w:val="0"/>
        <w:numPr>
          <w:ilvl w:val="0"/>
          <w:numId w:val="2"/>
        </w:numPr>
        <w:tabs>
          <w:tab w:val="left" w:pos="438"/>
        </w:tabs>
        <w:spacing w:after="0" w:line="307" w:lineRule="exact"/>
        <w:ind w:left="440" w:right="180" w:hanging="420"/>
        <w:jc w:val="both"/>
        <w:rPr>
          <w:rFonts w:ascii="Arial" w:eastAsia="Times New Roman" w:hAnsi="Arial" w:cs="Arial"/>
          <w:spacing w:val="6"/>
          <w:sz w:val="20"/>
          <w:szCs w:val="20"/>
          <w:lang w:eastAsia="pl-PL"/>
        </w:rPr>
      </w:pPr>
      <w:r w:rsidRPr="00BE7A4D">
        <w:rPr>
          <w:rFonts w:ascii="Arial" w:hAnsi="Arial" w:cs="Arial"/>
          <w:sz w:val="20"/>
          <w:szCs w:val="20"/>
        </w:rPr>
        <w:t>Zapotrzebowanie na moc zostanie pokryte z sieci rozdzielczej Operatora Systemu Dystrybucji (TAURON)</w:t>
      </w:r>
    </w:p>
    <w:p w14:paraId="729892EA" w14:textId="77777777" w:rsidR="0011775E" w:rsidRPr="00654070" w:rsidRDefault="0011775E" w:rsidP="0011775E">
      <w:pPr>
        <w:widowControl w:val="0"/>
        <w:spacing w:after="0" w:line="307" w:lineRule="exact"/>
        <w:ind w:right="38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2</w:t>
      </w:r>
    </w:p>
    <w:p w14:paraId="260DE1C0" w14:textId="73A1CC60" w:rsidR="0011775E" w:rsidRDefault="0011775E" w:rsidP="00333B13">
      <w:pPr>
        <w:pStyle w:val="Bezodstpw"/>
        <w:numPr>
          <w:ilvl w:val="0"/>
          <w:numId w:val="73"/>
        </w:numPr>
        <w:spacing w:line="360" w:lineRule="auto"/>
        <w:ind w:left="284"/>
        <w:jc w:val="both"/>
        <w:rPr>
          <w:rFonts w:ascii="Arial" w:hAnsi="Arial" w:cs="Arial"/>
          <w:sz w:val="20"/>
          <w:szCs w:val="20"/>
          <w:lang w:eastAsia="pl-PL"/>
        </w:rPr>
      </w:pPr>
      <w:r w:rsidRPr="00654070">
        <w:rPr>
          <w:rFonts w:ascii="Arial" w:hAnsi="Arial" w:cs="Arial"/>
          <w:sz w:val="20"/>
          <w:szCs w:val="20"/>
          <w:lang w:eastAsia="pl-PL"/>
        </w:rPr>
        <w:t xml:space="preserve">Wykonawca wykona Przedmiot </w:t>
      </w:r>
      <w:r w:rsidR="00067846" w:rsidRPr="00654070">
        <w:rPr>
          <w:rFonts w:ascii="Arial" w:hAnsi="Arial" w:cs="Arial"/>
          <w:sz w:val="20"/>
          <w:szCs w:val="20"/>
          <w:lang w:eastAsia="pl-PL"/>
        </w:rPr>
        <w:t>U</w:t>
      </w:r>
      <w:r w:rsidRPr="00654070">
        <w:rPr>
          <w:rFonts w:ascii="Arial" w:hAnsi="Arial" w:cs="Arial"/>
          <w:sz w:val="20"/>
          <w:szCs w:val="20"/>
          <w:lang w:eastAsia="pl-PL"/>
        </w:rPr>
        <w:t>mowy w terminie</w:t>
      </w:r>
      <w:r w:rsidR="0092425E">
        <w:rPr>
          <w:rFonts w:ascii="Arial" w:hAnsi="Arial" w:cs="Arial"/>
          <w:sz w:val="20"/>
          <w:szCs w:val="20"/>
          <w:lang w:eastAsia="pl-PL"/>
        </w:rPr>
        <w:t xml:space="preserve"> </w:t>
      </w:r>
      <w:r w:rsidR="00954530">
        <w:rPr>
          <w:rFonts w:ascii="Arial" w:hAnsi="Arial" w:cs="Arial"/>
          <w:sz w:val="20"/>
          <w:szCs w:val="20"/>
          <w:lang w:eastAsia="pl-PL"/>
        </w:rPr>
        <w:t>…………</w:t>
      </w:r>
      <w:r w:rsidR="00BE7A4D">
        <w:rPr>
          <w:rFonts w:ascii="Arial" w:hAnsi="Arial" w:cs="Arial"/>
          <w:sz w:val="20"/>
          <w:szCs w:val="20"/>
          <w:lang w:eastAsia="pl-PL"/>
        </w:rPr>
        <w:t xml:space="preserve"> miesięcy od dnia podpisania umowy tj. </w:t>
      </w:r>
      <w:r w:rsidR="0092425E" w:rsidRPr="00611883">
        <w:rPr>
          <w:rFonts w:ascii="Arial" w:hAnsi="Arial" w:cs="Arial"/>
          <w:b/>
          <w:bCs/>
          <w:sz w:val="20"/>
          <w:szCs w:val="20"/>
          <w:lang w:eastAsia="pl-PL"/>
        </w:rPr>
        <w:t>do</w:t>
      </w:r>
      <w:r w:rsidR="00BE7A4D">
        <w:rPr>
          <w:rFonts w:ascii="Arial" w:hAnsi="Arial" w:cs="Arial"/>
          <w:b/>
          <w:bCs/>
          <w:sz w:val="20"/>
          <w:szCs w:val="20"/>
          <w:lang w:eastAsia="pl-PL"/>
        </w:rPr>
        <w:t xml:space="preserve"> …………………..</w:t>
      </w:r>
      <w:r w:rsidR="0092425E" w:rsidRPr="00611883">
        <w:rPr>
          <w:rFonts w:ascii="Arial" w:hAnsi="Arial" w:cs="Arial"/>
          <w:b/>
          <w:bCs/>
          <w:sz w:val="20"/>
          <w:szCs w:val="20"/>
          <w:lang w:eastAsia="pl-PL"/>
        </w:rPr>
        <w:t xml:space="preserve"> r.</w:t>
      </w:r>
      <w:r w:rsidR="0092425E">
        <w:rPr>
          <w:rFonts w:ascii="Arial" w:hAnsi="Arial" w:cs="Arial"/>
          <w:sz w:val="20"/>
          <w:szCs w:val="20"/>
          <w:lang w:eastAsia="pl-PL"/>
        </w:rPr>
        <w:t xml:space="preserve"> </w:t>
      </w:r>
      <w:r w:rsidRPr="00654070">
        <w:rPr>
          <w:rFonts w:ascii="Arial" w:hAnsi="Arial" w:cs="Arial"/>
          <w:sz w:val="20"/>
          <w:szCs w:val="20"/>
          <w:lang w:eastAsia="pl-PL"/>
        </w:rPr>
        <w:t xml:space="preserve"> w </w:t>
      </w:r>
      <w:r w:rsidR="00572D07" w:rsidRPr="00654070">
        <w:rPr>
          <w:rFonts w:ascii="Arial" w:hAnsi="Arial" w:cs="Arial"/>
          <w:sz w:val="20"/>
          <w:szCs w:val="20"/>
          <w:lang w:eastAsia="pl-PL"/>
        </w:rPr>
        <w:t>e</w:t>
      </w:r>
      <w:r w:rsidRPr="00654070">
        <w:rPr>
          <w:rFonts w:ascii="Arial" w:hAnsi="Arial" w:cs="Arial"/>
          <w:sz w:val="20"/>
          <w:szCs w:val="20"/>
          <w:lang w:eastAsia="pl-PL"/>
        </w:rPr>
        <w:t>tapach</w:t>
      </w:r>
      <w:r w:rsidR="00572D07" w:rsidRPr="00654070">
        <w:rPr>
          <w:rFonts w:ascii="Arial" w:hAnsi="Arial" w:cs="Arial"/>
          <w:sz w:val="20"/>
          <w:szCs w:val="20"/>
          <w:lang w:eastAsia="pl-PL"/>
        </w:rPr>
        <w:t xml:space="preserve"> określonych w harmonogramie rzeczowo- finansowym, o którym mowa w §</w:t>
      </w:r>
      <w:r w:rsidR="00814E7D" w:rsidRPr="00654070">
        <w:rPr>
          <w:rFonts w:ascii="Arial" w:hAnsi="Arial" w:cs="Arial"/>
          <w:sz w:val="20"/>
          <w:szCs w:val="20"/>
          <w:lang w:eastAsia="pl-PL"/>
        </w:rPr>
        <w:t> </w:t>
      </w:r>
      <w:r w:rsidR="00333B13">
        <w:rPr>
          <w:rFonts w:ascii="Arial" w:hAnsi="Arial" w:cs="Arial"/>
          <w:sz w:val="20"/>
          <w:szCs w:val="20"/>
          <w:lang w:eastAsia="pl-PL"/>
        </w:rPr>
        <w:t>4</w:t>
      </w:r>
      <w:r w:rsidR="00572D07" w:rsidRPr="00654070">
        <w:rPr>
          <w:rFonts w:ascii="Arial" w:hAnsi="Arial" w:cs="Arial"/>
          <w:sz w:val="20"/>
          <w:szCs w:val="20"/>
          <w:lang w:eastAsia="pl-PL"/>
        </w:rPr>
        <w:t xml:space="preserve"> ust. 1 Umowy. </w:t>
      </w:r>
    </w:p>
    <w:p w14:paraId="3FCC7301" w14:textId="6B73AFC4" w:rsidR="00F725AB" w:rsidRDefault="00F725AB" w:rsidP="00333B13">
      <w:pPr>
        <w:pStyle w:val="Bezodstpw"/>
        <w:numPr>
          <w:ilvl w:val="0"/>
          <w:numId w:val="73"/>
        </w:numPr>
        <w:spacing w:line="360" w:lineRule="auto"/>
        <w:ind w:left="284"/>
        <w:jc w:val="both"/>
        <w:rPr>
          <w:rFonts w:ascii="Arial" w:hAnsi="Arial" w:cs="Arial"/>
          <w:sz w:val="20"/>
          <w:szCs w:val="20"/>
          <w:lang w:eastAsia="pl-PL"/>
        </w:rPr>
      </w:pPr>
      <w:r>
        <w:rPr>
          <w:rFonts w:ascii="Arial" w:hAnsi="Arial" w:cs="Arial"/>
          <w:sz w:val="20"/>
          <w:szCs w:val="20"/>
          <w:lang w:eastAsia="pl-PL"/>
        </w:rPr>
        <w:t xml:space="preserve">Wykonawca zobowiązuje się do przystąpienia do realizacji Przedmiotu Umowy nie później niż w </w:t>
      </w:r>
      <w:r w:rsidR="00CF22C3">
        <w:rPr>
          <w:rFonts w:ascii="Arial" w:hAnsi="Arial" w:cs="Arial"/>
          <w:sz w:val="20"/>
          <w:szCs w:val="20"/>
          <w:lang w:eastAsia="pl-PL"/>
        </w:rPr>
        <w:t xml:space="preserve">terminie 14 dni od dnia podpisania umowy </w:t>
      </w:r>
    </w:p>
    <w:p w14:paraId="5CD4E182" w14:textId="77777777" w:rsidR="0011775E" w:rsidRPr="00654070" w:rsidRDefault="0011775E" w:rsidP="0011775E">
      <w:pPr>
        <w:widowControl w:val="0"/>
        <w:spacing w:after="0" w:line="307" w:lineRule="exact"/>
        <w:ind w:right="26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3</w:t>
      </w:r>
    </w:p>
    <w:p w14:paraId="40E7BEAA" w14:textId="616FCC35" w:rsidR="004D1CEF" w:rsidRPr="00654070" w:rsidRDefault="004D1CEF" w:rsidP="00E26427">
      <w:pPr>
        <w:widowControl w:val="0"/>
        <w:numPr>
          <w:ilvl w:val="0"/>
          <w:numId w:val="13"/>
        </w:numPr>
        <w:tabs>
          <w:tab w:val="left" w:pos="381"/>
        </w:tabs>
        <w:spacing w:after="0" w:line="307" w:lineRule="exact"/>
        <w:ind w:left="42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wykona Przedmiot </w:t>
      </w:r>
      <w:r w:rsidR="0003207E"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 obejmujący roboty budowlane przy użyciu własnych materiałów, wyrobów budowlanych oraz narzędzi, sprzętu etc., będących w dyspozycji Wykonawcy.</w:t>
      </w:r>
    </w:p>
    <w:p w14:paraId="158A503C" w14:textId="0F5B2E87" w:rsidR="004D1CEF" w:rsidRPr="00654070" w:rsidRDefault="004D1CEF" w:rsidP="00E26427">
      <w:pPr>
        <w:widowControl w:val="0"/>
        <w:numPr>
          <w:ilvl w:val="0"/>
          <w:numId w:val="13"/>
        </w:numPr>
        <w:tabs>
          <w:tab w:val="left" w:pos="405"/>
        </w:tabs>
        <w:spacing w:after="0" w:line="307" w:lineRule="exact"/>
        <w:ind w:left="42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Użyte do wykonania Przedmiotu </w:t>
      </w:r>
      <w:r w:rsidR="00071C3D"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 materiały, wyroby budowlane muszą odpowiadać wymogom określonych w obowiązujących przepisach prawa oraz normom wyrobów dopuszczonych do obrotu i stosowania w budownictwie</w:t>
      </w:r>
      <w:r w:rsidR="004B4ECC" w:rsidRPr="00654070">
        <w:rPr>
          <w:rFonts w:ascii="Arial" w:eastAsia="Times New Roman" w:hAnsi="Arial" w:cs="Arial"/>
          <w:spacing w:val="6"/>
          <w:sz w:val="20"/>
          <w:szCs w:val="20"/>
          <w:lang w:eastAsia="pl-PL"/>
        </w:rPr>
        <w:t xml:space="preserve"> na terytorium RP</w:t>
      </w:r>
      <w:r w:rsidRPr="00654070">
        <w:rPr>
          <w:rFonts w:ascii="Arial" w:eastAsia="Times New Roman" w:hAnsi="Arial" w:cs="Arial"/>
          <w:spacing w:val="6"/>
          <w:sz w:val="20"/>
          <w:szCs w:val="20"/>
          <w:lang w:eastAsia="pl-PL"/>
        </w:rPr>
        <w:t>. Na każde żądanie Zamawiającego, Wykonawca zobowiązany jest okazać - w stosunku do wskazanych materiałów - stosowny dokument potwierdzający dopuszczenie go do stosowania w budownictwie (np. aprobata techniczna, deklaracja zgodności, znak budowlany, atest, certyfikat, świadectwo jakości, karty techniczne etc.).</w:t>
      </w:r>
    </w:p>
    <w:p w14:paraId="7634C46B" w14:textId="77777777" w:rsidR="004D1CEF" w:rsidRPr="00654070" w:rsidRDefault="004D1CEF" w:rsidP="00E26427">
      <w:pPr>
        <w:widowControl w:val="0"/>
        <w:numPr>
          <w:ilvl w:val="0"/>
          <w:numId w:val="13"/>
        </w:numPr>
        <w:tabs>
          <w:tab w:val="left" w:pos="390"/>
        </w:tabs>
        <w:spacing w:after="0" w:line="307" w:lineRule="exact"/>
        <w:ind w:left="4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ponosi pełną odpowiedzialność za wszystkie dostarczone na teren placu budowy</w:t>
      </w:r>
    </w:p>
    <w:p w14:paraId="0639B0FE" w14:textId="77777777" w:rsidR="004D1CEF" w:rsidRPr="00654070" w:rsidRDefault="004D1CEF" w:rsidP="004D1CEF">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materiały i urządzenia.</w:t>
      </w:r>
    </w:p>
    <w:p w14:paraId="51FB0513" w14:textId="36F26416" w:rsidR="004D1CEF" w:rsidRPr="00654070" w:rsidRDefault="004D1CEF" w:rsidP="00CF22C3">
      <w:pPr>
        <w:widowControl w:val="0"/>
        <w:numPr>
          <w:ilvl w:val="0"/>
          <w:numId w:val="13"/>
        </w:numPr>
        <w:tabs>
          <w:tab w:val="left" w:pos="440"/>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Zamawiający przekaże Wykonawcy protokolarnie  teren budowy w terminie do </w:t>
      </w:r>
      <w:r w:rsidR="00CF22C3">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dni od daty otrzymania od Wykonawcy pisemnego wniosku o przekazanie  terenu budowy</w:t>
      </w:r>
      <w:r w:rsidR="00DF16F4">
        <w:rPr>
          <w:rFonts w:ascii="Arial" w:eastAsia="Times New Roman" w:hAnsi="Arial" w:cs="Arial"/>
          <w:spacing w:val="6"/>
          <w:sz w:val="20"/>
          <w:szCs w:val="20"/>
          <w:lang w:eastAsia="pl-PL"/>
        </w:rPr>
        <w:t>.</w:t>
      </w:r>
    </w:p>
    <w:p w14:paraId="25FE8158" w14:textId="2E01B312" w:rsidR="004D1CEF" w:rsidRPr="00654070" w:rsidRDefault="004D1CEF" w:rsidP="00E26427">
      <w:pPr>
        <w:widowControl w:val="0"/>
        <w:numPr>
          <w:ilvl w:val="0"/>
          <w:numId w:val="13"/>
        </w:numPr>
        <w:tabs>
          <w:tab w:val="left" w:pos="395"/>
        </w:tabs>
        <w:spacing w:after="0" w:line="307" w:lineRule="exact"/>
        <w:ind w:left="440" w:right="20" w:hanging="40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od chwili przejęcia terenu budowy aż do chwili jego oddania ponosi odpowiedzialność na zasadach ogólnych (wynikających z Kodeksu cywilnego) za wszelkie szkody związane z</w:t>
      </w:r>
      <w:r w:rsidR="00B92166"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 xml:space="preserve">wykonywaniem Przedmiotu umowy, w tym wynikłe na tym terenie oraz terenie przyległym - graniczącym z prowadzonymi robotami. Odpowiedzialność ta obejmuje również szkody powstałe </w:t>
      </w:r>
      <w:r w:rsidRPr="00654070">
        <w:rPr>
          <w:rFonts w:ascii="Arial" w:eastAsia="Times New Roman" w:hAnsi="Arial" w:cs="Arial"/>
          <w:spacing w:val="6"/>
          <w:sz w:val="20"/>
          <w:szCs w:val="20"/>
          <w:lang w:eastAsia="pl-PL"/>
        </w:rPr>
        <w:lastRenderedPageBreak/>
        <w:t>u osób trzecich</w:t>
      </w:r>
      <w:r w:rsidR="0090179F">
        <w:rPr>
          <w:rFonts w:ascii="Arial" w:eastAsia="Times New Roman" w:hAnsi="Arial" w:cs="Arial"/>
          <w:spacing w:val="6"/>
          <w:sz w:val="20"/>
          <w:szCs w:val="20"/>
          <w:lang w:eastAsia="pl-PL"/>
        </w:rPr>
        <w:t xml:space="preserve">, w tym zwłaszcza </w:t>
      </w:r>
      <w:r w:rsidR="004B6087">
        <w:rPr>
          <w:rFonts w:ascii="Arial" w:eastAsia="Times New Roman" w:hAnsi="Arial" w:cs="Arial"/>
          <w:spacing w:val="6"/>
          <w:sz w:val="20"/>
          <w:szCs w:val="20"/>
          <w:lang w:eastAsia="pl-PL"/>
        </w:rPr>
        <w:t>w związku z uszkodzeniem obiektów liniowych, przyległych budynków i budowli</w:t>
      </w:r>
      <w:r w:rsidRPr="00654070">
        <w:rPr>
          <w:rFonts w:ascii="Arial" w:eastAsia="Times New Roman" w:hAnsi="Arial" w:cs="Arial"/>
          <w:spacing w:val="6"/>
          <w:sz w:val="20"/>
          <w:szCs w:val="20"/>
          <w:lang w:eastAsia="pl-PL"/>
        </w:rPr>
        <w:t>.</w:t>
      </w:r>
      <w:r w:rsidR="00AD0943">
        <w:rPr>
          <w:rFonts w:ascii="Arial" w:eastAsia="Times New Roman" w:hAnsi="Arial" w:cs="Arial"/>
          <w:spacing w:val="6"/>
          <w:sz w:val="20"/>
          <w:szCs w:val="20"/>
          <w:lang w:eastAsia="pl-PL"/>
        </w:rPr>
        <w:t xml:space="preserve"> </w:t>
      </w:r>
      <w:r w:rsidR="00320494">
        <w:rPr>
          <w:rFonts w:ascii="Arial" w:eastAsia="Times New Roman" w:hAnsi="Arial" w:cs="Arial"/>
          <w:spacing w:val="6"/>
          <w:sz w:val="20"/>
          <w:szCs w:val="20"/>
          <w:lang w:eastAsia="pl-PL"/>
        </w:rPr>
        <w:t>Wykonawca jest zobowią</w:t>
      </w:r>
      <w:r w:rsidR="00862781">
        <w:rPr>
          <w:rFonts w:ascii="Arial" w:eastAsia="Times New Roman" w:hAnsi="Arial" w:cs="Arial"/>
          <w:spacing w:val="6"/>
          <w:sz w:val="20"/>
          <w:szCs w:val="20"/>
          <w:lang w:eastAsia="pl-PL"/>
        </w:rPr>
        <w:t xml:space="preserve">zany </w:t>
      </w:r>
      <w:r w:rsidR="00A86758">
        <w:rPr>
          <w:rFonts w:ascii="Arial" w:eastAsia="Times New Roman" w:hAnsi="Arial" w:cs="Arial"/>
          <w:spacing w:val="6"/>
          <w:sz w:val="20"/>
          <w:szCs w:val="20"/>
          <w:lang w:eastAsia="pl-PL"/>
        </w:rPr>
        <w:t xml:space="preserve">zwłaszcza </w:t>
      </w:r>
      <w:r w:rsidR="00862781">
        <w:rPr>
          <w:rFonts w:ascii="Arial" w:eastAsia="Times New Roman" w:hAnsi="Arial" w:cs="Arial"/>
          <w:spacing w:val="6"/>
          <w:sz w:val="20"/>
          <w:szCs w:val="20"/>
          <w:lang w:eastAsia="pl-PL"/>
        </w:rPr>
        <w:t xml:space="preserve">do </w:t>
      </w:r>
      <w:r w:rsidR="00A86758">
        <w:rPr>
          <w:rFonts w:ascii="Arial" w:eastAsia="Times New Roman" w:hAnsi="Arial" w:cs="Arial"/>
          <w:spacing w:val="6"/>
          <w:sz w:val="20"/>
          <w:szCs w:val="20"/>
          <w:lang w:eastAsia="pl-PL"/>
        </w:rPr>
        <w:t>niezwłoc</w:t>
      </w:r>
      <w:r w:rsidR="00416CCE">
        <w:rPr>
          <w:rFonts w:ascii="Arial" w:eastAsia="Times New Roman" w:hAnsi="Arial" w:cs="Arial"/>
          <w:spacing w:val="6"/>
          <w:sz w:val="20"/>
          <w:szCs w:val="20"/>
          <w:lang w:eastAsia="pl-PL"/>
        </w:rPr>
        <w:t xml:space="preserve">znego </w:t>
      </w:r>
      <w:r w:rsidR="00862781">
        <w:rPr>
          <w:rFonts w:ascii="Arial" w:eastAsia="Times New Roman" w:hAnsi="Arial" w:cs="Arial"/>
          <w:spacing w:val="6"/>
          <w:sz w:val="20"/>
          <w:szCs w:val="20"/>
          <w:lang w:eastAsia="pl-PL"/>
        </w:rPr>
        <w:t>odtworzenia nawierzchni drogowych i</w:t>
      </w:r>
      <w:r w:rsidR="004807BC">
        <w:rPr>
          <w:rFonts w:ascii="Arial" w:eastAsia="Times New Roman" w:hAnsi="Arial" w:cs="Arial"/>
          <w:spacing w:val="6"/>
          <w:sz w:val="20"/>
          <w:szCs w:val="20"/>
          <w:lang w:eastAsia="pl-PL"/>
        </w:rPr>
        <w:t> </w:t>
      </w:r>
      <w:r w:rsidR="00862781">
        <w:rPr>
          <w:rFonts w:ascii="Arial" w:eastAsia="Times New Roman" w:hAnsi="Arial" w:cs="Arial"/>
          <w:spacing w:val="6"/>
          <w:sz w:val="20"/>
          <w:szCs w:val="20"/>
          <w:lang w:eastAsia="pl-PL"/>
        </w:rPr>
        <w:t xml:space="preserve">chodników </w:t>
      </w:r>
      <w:r w:rsidR="00B2561D">
        <w:rPr>
          <w:rFonts w:ascii="Arial" w:eastAsia="Times New Roman" w:hAnsi="Arial" w:cs="Arial"/>
          <w:spacing w:val="6"/>
          <w:sz w:val="20"/>
          <w:szCs w:val="20"/>
          <w:lang w:eastAsia="pl-PL"/>
        </w:rPr>
        <w:t>uszkodzonych lub rozebranych w związku z realizacją przedmiotu umowy</w:t>
      </w:r>
      <w:r w:rsidR="00D627E9">
        <w:rPr>
          <w:rFonts w:ascii="Arial" w:eastAsia="Times New Roman" w:hAnsi="Arial" w:cs="Arial"/>
          <w:spacing w:val="6"/>
          <w:sz w:val="20"/>
          <w:szCs w:val="20"/>
          <w:lang w:eastAsia="pl-PL"/>
        </w:rPr>
        <w:t>.</w:t>
      </w:r>
      <w:r w:rsidR="00567735">
        <w:rPr>
          <w:rFonts w:ascii="Arial" w:eastAsia="Times New Roman" w:hAnsi="Arial" w:cs="Arial"/>
          <w:spacing w:val="6"/>
          <w:sz w:val="20"/>
          <w:szCs w:val="20"/>
          <w:lang w:eastAsia="pl-PL"/>
        </w:rPr>
        <w:t xml:space="preserve"> W przypadku niewykonania obowiązku</w:t>
      </w:r>
      <w:r w:rsidR="00D90848">
        <w:rPr>
          <w:rFonts w:ascii="Arial" w:eastAsia="Times New Roman" w:hAnsi="Arial" w:cs="Arial"/>
          <w:spacing w:val="6"/>
          <w:sz w:val="20"/>
          <w:szCs w:val="20"/>
          <w:lang w:eastAsia="pl-PL"/>
        </w:rPr>
        <w:t xml:space="preserve"> naprawienia szkody</w:t>
      </w:r>
      <w:r w:rsidR="00567735">
        <w:rPr>
          <w:rFonts w:ascii="Arial" w:eastAsia="Times New Roman" w:hAnsi="Arial" w:cs="Arial"/>
          <w:spacing w:val="6"/>
          <w:sz w:val="20"/>
          <w:szCs w:val="20"/>
          <w:lang w:eastAsia="pl-PL"/>
        </w:rPr>
        <w:t xml:space="preserve">, o którym mowa w </w:t>
      </w:r>
      <w:r w:rsidR="00F953C7">
        <w:rPr>
          <w:rFonts w:ascii="Arial" w:eastAsia="Times New Roman" w:hAnsi="Arial" w:cs="Arial"/>
          <w:spacing w:val="6"/>
          <w:sz w:val="20"/>
          <w:szCs w:val="20"/>
          <w:lang w:eastAsia="pl-PL"/>
        </w:rPr>
        <w:t>niniejszym ustępie</w:t>
      </w:r>
      <w:r w:rsidR="00035C49">
        <w:rPr>
          <w:rFonts w:ascii="Arial" w:eastAsia="Times New Roman" w:hAnsi="Arial" w:cs="Arial"/>
          <w:spacing w:val="6"/>
          <w:sz w:val="20"/>
          <w:szCs w:val="20"/>
          <w:lang w:eastAsia="pl-PL"/>
        </w:rPr>
        <w:t>,</w:t>
      </w:r>
      <w:r w:rsidR="00567735">
        <w:rPr>
          <w:rFonts w:ascii="Arial" w:eastAsia="Times New Roman" w:hAnsi="Arial" w:cs="Arial"/>
          <w:spacing w:val="6"/>
          <w:sz w:val="20"/>
          <w:szCs w:val="20"/>
          <w:lang w:eastAsia="pl-PL"/>
        </w:rPr>
        <w:t xml:space="preserve"> pomimo pisemnego wezwania Wykonawcy przez Zamawiającego, Zamawiający ma prawo skorzystania z wykonania zastępczego bez zgody sądu na koszt i ryzyko Wykonawcy. </w:t>
      </w:r>
    </w:p>
    <w:p w14:paraId="2FB4E5D6" w14:textId="77777777" w:rsidR="004D1CEF" w:rsidRPr="00654070" w:rsidRDefault="004D1CEF" w:rsidP="00E26427">
      <w:pPr>
        <w:widowControl w:val="0"/>
        <w:numPr>
          <w:ilvl w:val="0"/>
          <w:numId w:val="13"/>
        </w:numPr>
        <w:tabs>
          <w:tab w:val="left" w:pos="472"/>
        </w:tabs>
        <w:spacing w:after="0" w:line="307" w:lineRule="exact"/>
        <w:ind w:left="440" w:hanging="40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 przejęciu terenu budowy Wykonawca na własny koszt winien:</w:t>
      </w:r>
    </w:p>
    <w:p w14:paraId="49E2068D" w14:textId="723B0366" w:rsidR="004D1CEF" w:rsidRPr="00654070" w:rsidRDefault="004D1CEF" w:rsidP="00E26427">
      <w:pPr>
        <w:widowControl w:val="0"/>
        <w:numPr>
          <w:ilvl w:val="0"/>
          <w:numId w:val="14"/>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zabezpieczyć i oznakować teren, umieścić w widocznym miejscu tablice informacyjne,</w:t>
      </w:r>
      <w:r w:rsidR="00AC28E2">
        <w:rPr>
          <w:rFonts w:ascii="Arial" w:eastAsia="Times New Roman" w:hAnsi="Arial" w:cs="Arial"/>
          <w:spacing w:val="6"/>
          <w:sz w:val="20"/>
          <w:szCs w:val="20"/>
          <w:lang w:eastAsia="pl-PL"/>
        </w:rPr>
        <w:t xml:space="preserve">                        z uwzględnieniem przeznaczenia istniejącego obiektu</w:t>
      </w:r>
      <w:r w:rsidR="00227006">
        <w:rPr>
          <w:rFonts w:ascii="Arial" w:eastAsia="Times New Roman" w:hAnsi="Arial" w:cs="Arial"/>
          <w:spacing w:val="6"/>
          <w:sz w:val="20"/>
          <w:szCs w:val="20"/>
          <w:lang w:eastAsia="pl-PL"/>
        </w:rPr>
        <w:t>;</w:t>
      </w:r>
      <w:r w:rsidR="00AC28E2">
        <w:rPr>
          <w:rFonts w:ascii="Arial" w:eastAsia="Times New Roman" w:hAnsi="Arial" w:cs="Arial"/>
          <w:spacing w:val="6"/>
          <w:sz w:val="20"/>
          <w:szCs w:val="20"/>
          <w:lang w:eastAsia="pl-PL"/>
        </w:rPr>
        <w:t xml:space="preserve">  </w:t>
      </w:r>
    </w:p>
    <w:p w14:paraId="7F2237D2" w14:textId="77777777" w:rsidR="004D1CEF" w:rsidRPr="00654070" w:rsidRDefault="004D1CEF" w:rsidP="00E26427">
      <w:pPr>
        <w:widowControl w:val="0"/>
        <w:numPr>
          <w:ilvl w:val="0"/>
          <w:numId w:val="14"/>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strzec mienia znajdującego się na przekazanym mu terenie i zapewnić odpowiednie warunki bezpieczeństwa dla ludzi i środowiska,</w:t>
      </w:r>
    </w:p>
    <w:p w14:paraId="5EC46301" w14:textId="5CFE49B4" w:rsidR="004D1CEF" w:rsidRPr="00654070" w:rsidRDefault="004D1CEF" w:rsidP="00E26427">
      <w:pPr>
        <w:widowControl w:val="0"/>
        <w:numPr>
          <w:ilvl w:val="0"/>
          <w:numId w:val="14"/>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prowadzić prace w sposób nie zakłócający funkcjonowanie sąsiadujących obiektów,</w:t>
      </w:r>
      <w:r w:rsidR="00AC28E2">
        <w:rPr>
          <w:rFonts w:ascii="Arial" w:eastAsia="Times New Roman" w:hAnsi="Arial" w:cs="Arial"/>
          <w:spacing w:val="6"/>
          <w:sz w:val="20"/>
          <w:szCs w:val="20"/>
          <w:lang w:eastAsia="pl-PL"/>
        </w:rPr>
        <w:t xml:space="preserve"> </w:t>
      </w:r>
    </w:p>
    <w:p w14:paraId="2F1716F9" w14:textId="19181959" w:rsidR="004D1CEF" w:rsidRPr="00AC28E2" w:rsidRDefault="004D1CEF" w:rsidP="00E26427">
      <w:pPr>
        <w:widowControl w:val="0"/>
        <w:numPr>
          <w:ilvl w:val="0"/>
          <w:numId w:val="14"/>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trakcie realizacji robót budowlanych usuwać zbędne materiały, odpady oraz niepotrzebne urządzenia tymczasowe oraz zapewnić, że sprzęt budowlany i transportowy opuszczający </w:t>
      </w:r>
      <w:r w:rsidRPr="00AC28E2">
        <w:rPr>
          <w:rFonts w:ascii="Arial" w:eastAsia="Times New Roman" w:hAnsi="Arial" w:cs="Arial"/>
          <w:spacing w:val="6"/>
          <w:sz w:val="20"/>
          <w:szCs w:val="20"/>
          <w:lang w:eastAsia="pl-PL"/>
        </w:rPr>
        <w:t>teren budowy nie spowoduje zanieczyszczeń poza jego terene</w:t>
      </w:r>
      <w:r w:rsidR="004B4ECC" w:rsidRPr="00AC28E2">
        <w:rPr>
          <w:rFonts w:ascii="Arial" w:eastAsia="Times New Roman" w:hAnsi="Arial" w:cs="Arial"/>
          <w:spacing w:val="6"/>
          <w:sz w:val="20"/>
          <w:szCs w:val="20"/>
          <w:lang w:eastAsia="pl-PL"/>
        </w:rPr>
        <w:t>m, Wykonawca w trakcie realizacji niniejszej Umowy jest odpowiedzialny za wszelkie wytworzone przez siebie odpady w rozumieniu ustawy o odpadach z dnia 14 grudnia 2012 r. (Dz.U. z 202</w:t>
      </w:r>
      <w:r w:rsidR="00DB5405">
        <w:rPr>
          <w:rFonts w:ascii="Arial" w:eastAsia="Times New Roman" w:hAnsi="Arial" w:cs="Arial"/>
          <w:spacing w:val="6"/>
          <w:sz w:val="20"/>
          <w:szCs w:val="20"/>
          <w:lang w:eastAsia="pl-PL"/>
        </w:rPr>
        <w:t>3</w:t>
      </w:r>
      <w:r w:rsidR="004B4ECC" w:rsidRPr="00AC28E2">
        <w:rPr>
          <w:rFonts w:ascii="Arial" w:eastAsia="Times New Roman" w:hAnsi="Arial" w:cs="Arial"/>
          <w:spacing w:val="6"/>
          <w:sz w:val="20"/>
          <w:szCs w:val="20"/>
          <w:lang w:eastAsia="pl-PL"/>
        </w:rPr>
        <w:t xml:space="preserve"> r. poz. </w:t>
      </w:r>
      <w:r w:rsidR="00DB5405">
        <w:rPr>
          <w:rFonts w:ascii="Arial" w:eastAsia="Times New Roman" w:hAnsi="Arial" w:cs="Arial"/>
          <w:spacing w:val="6"/>
          <w:sz w:val="20"/>
          <w:szCs w:val="20"/>
          <w:lang w:eastAsia="pl-PL"/>
        </w:rPr>
        <w:t>1587</w:t>
      </w:r>
      <w:r w:rsidR="004B4ECC" w:rsidRPr="00AC28E2">
        <w:rPr>
          <w:rFonts w:ascii="Arial" w:eastAsia="Times New Roman" w:hAnsi="Arial" w:cs="Arial"/>
          <w:spacing w:val="6"/>
          <w:sz w:val="20"/>
          <w:szCs w:val="20"/>
          <w:lang w:eastAsia="pl-PL"/>
        </w:rPr>
        <w:t>),</w:t>
      </w:r>
    </w:p>
    <w:p w14:paraId="23D920BB" w14:textId="10C6B788" w:rsidR="004D1CEF" w:rsidRPr="00654070" w:rsidRDefault="004D1CEF" w:rsidP="00E26427">
      <w:pPr>
        <w:widowControl w:val="0"/>
        <w:numPr>
          <w:ilvl w:val="0"/>
          <w:numId w:val="14"/>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AC28E2">
        <w:rPr>
          <w:rFonts w:ascii="Arial" w:eastAsia="Times New Roman" w:hAnsi="Arial" w:cs="Arial"/>
          <w:spacing w:val="6"/>
          <w:sz w:val="20"/>
          <w:szCs w:val="20"/>
          <w:lang w:eastAsia="pl-PL"/>
        </w:rPr>
        <w:t>ponosić koszty związane</w:t>
      </w:r>
      <w:r w:rsidRPr="00654070">
        <w:rPr>
          <w:rFonts w:ascii="Arial" w:eastAsia="Times New Roman" w:hAnsi="Arial" w:cs="Arial"/>
          <w:spacing w:val="6"/>
          <w:sz w:val="20"/>
          <w:szCs w:val="20"/>
          <w:lang w:eastAsia="pl-PL"/>
        </w:rPr>
        <w:t xml:space="preserve"> z organizacją i utrzymaniem zaplecza budowy oraz inne koszty towarzyszące w tym np.: robót przygotowawczych, porządkowych, związanych z utrzymaniem miejsc prowadzenia robót, dojścia do składowanych materiałów, koszty związane z odbiorami wykonanych robót</w:t>
      </w:r>
      <w:r w:rsidR="004B4ECC" w:rsidRPr="00654070">
        <w:rPr>
          <w:rFonts w:ascii="Arial" w:eastAsia="Times New Roman" w:hAnsi="Arial" w:cs="Arial"/>
          <w:spacing w:val="6"/>
          <w:sz w:val="20"/>
          <w:szCs w:val="20"/>
          <w:lang w:eastAsia="pl-PL"/>
        </w:rPr>
        <w:t xml:space="preserve"> w tym robót zanikających oraz ulegających zakryciu,</w:t>
      </w:r>
    </w:p>
    <w:p w14:paraId="5BC96A57" w14:textId="77777777" w:rsidR="004D1CEF" w:rsidRPr="00654070" w:rsidRDefault="004D1CEF" w:rsidP="00E26427">
      <w:pPr>
        <w:widowControl w:val="0"/>
        <w:numPr>
          <w:ilvl w:val="0"/>
          <w:numId w:val="14"/>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zapewnić i ponosić - do dnia odbioru robót budowlanych - koszty związane z zapewnieniem i dostawą wszelkich mediów (w tym energii elektrycznej, wody, łączności), niezbędnych do realizacji robót budowlanych oraz koszty związane z utrzymaniem dróg dojazdowych do terenu budowy w należytej czystości,</w:t>
      </w:r>
    </w:p>
    <w:p w14:paraId="59018596" w14:textId="1B24D1A8" w:rsidR="004D1CEF" w:rsidRPr="00654070" w:rsidRDefault="004D1CEF" w:rsidP="00E26427">
      <w:pPr>
        <w:widowControl w:val="0"/>
        <w:numPr>
          <w:ilvl w:val="0"/>
          <w:numId w:val="14"/>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uporządkować teren budowy, przywrócić teren przyległy do stanu pierwotnego (w tym odtworzyć trawniki z siewu wokół obiektu) i przekazać go Zamawiającemu w terminie ustalonym na końcowy odbiór robót. W przypadku stwierdzonego nieporządku na terenie budowy, Inspektor nadzoru inwestorskiego ma prawo polecić Wykonawcy natychmiastowe doprowadzenie terenu budowy do należytego porządku. W przypadku niedostosowania się do tych zaleceń, po uprzednim bezskutecznym wezwaniu, z terminem nie krótszym niż 3 dni roboczych skierowanym przez Inspektora nadzoru inwestorskiego do Wykonawcy, Zamawiający ma prawo zlecić uporządkowanie firmie zewnętrznej</w:t>
      </w:r>
      <w:r w:rsidR="00F47757">
        <w:rPr>
          <w:rFonts w:ascii="Arial" w:eastAsia="Times New Roman" w:hAnsi="Arial" w:cs="Arial"/>
          <w:spacing w:val="6"/>
          <w:sz w:val="20"/>
          <w:szCs w:val="20"/>
          <w:lang w:eastAsia="pl-PL"/>
        </w:rPr>
        <w:t xml:space="preserve"> bez zgody sądu</w:t>
      </w:r>
      <w:r w:rsidRPr="00654070">
        <w:rPr>
          <w:rFonts w:ascii="Arial" w:eastAsia="Times New Roman" w:hAnsi="Arial" w:cs="Arial"/>
          <w:spacing w:val="6"/>
          <w:sz w:val="20"/>
          <w:szCs w:val="20"/>
          <w:lang w:eastAsia="pl-PL"/>
        </w:rPr>
        <w:t>, a kosztami tych prac obciążyć Wykonawcę (wykonanie zastępcze).</w:t>
      </w:r>
    </w:p>
    <w:p w14:paraId="75DFD079" w14:textId="7976D8EA" w:rsidR="004D1CEF" w:rsidRPr="00654070" w:rsidRDefault="004D1CEF" w:rsidP="00E26427">
      <w:pPr>
        <w:widowControl w:val="0"/>
        <w:numPr>
          <w:ilvl w:val="0"/>
          <w:numId w:val="13"/>
        </w:numPr>
        <w:tabs>
          <w:tab w:val="left" w:pos="4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jest zobowiązany - na własny koszt - zapewnić obsługę geodezyjną zgodnie z</w:t>
      </w:r>
      <w:r w:rsidR="001013C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przepisami Rozporządzenie Ministra Rozwoju z dnia 18 sierpnia 2020 r. w sprawie standardów technicznych wykonywania geodezyjnych pomiarów sytuacyjnych i wysokościowych oraz opracowywania i przekazywania wyników tych pomiarów do państwowego zasobu geodezyjnego</w:t>
      </w:r>
      <w:r w:rsidR="0078497F" w:rsidRPr="00654070">
        <w:rPr>
          <w:rFonts w:ascii="Arial" w:eastAsia="Times New Roman" w:hAnsi="Arial" w:cs="Arial"/>
          <w:spacing w:val="6"/>
          <w:sz w:val="20"/>
          <w:szCs w:val="20"/>
          <w:lang w:eastAsia="pl-PL"/>
        </w:rPr>
        <w:t xml:space="preserve"> o </w:t>
      </w:r>
      <w:r w:rsidRPr="00654070">
        <w:rPr>
          <w:rFonts w:ascii="Arial" w:eastAsia="Times New Roman" w:hAnsi="Arial" w:cs="Arial"/>
          <w:spacing w:val="6"/>
          <w:sz w:val="20"/>
          <w:szCs w:val="20"/>
          <w:lang w:eastAsia="pl-PL"/>
        </w:rPr>
        <w:t>kartograficznego (Dz. U. z 202</w:t>
      </w:r>
      <w:r w:rsidR="00BA1C3E">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r., poz. 1</w:t>
      </w:r>
      <w:r w:rsidR="00BA1C3E">
        <w:rPr>
          <w:rFonts w:ascii="Arial" w:eastAsia="Times New Roman" w:hAnsi="Arial" w:cs="Arial"/>
          <w:spacing w:val="6"/>
          <w:sz w:val="20"/>
          <w:szCs w:val="20"/>
          <w:lang w:eastAsia="pl-PL"/>
        </w:rPr>
        <w:t>670</w:t>
      </w:r>
      <w:r w:rsidRPr="00654070">
        <w:rPr>
          <w:rFonts w:ascii="Arial" w:eastAsia="Times New Roman" w:hAnsi="Arial" w:cs="Arial"/>
          <w:spacing w:val="6"/>
          <w:sz w:val="20"/>
          <w:szCs w:val="20"/>
          <w:lang w:eastAsia="pl-PL"/>
        </w:rPr>
        <w:t xml:space="preserve"> ze zm.).</w:t>
      </w:r>
    </w:p>
    <w:p w14:paraId="264DADD1" w14:textId="77777777" w:rsidR="004D1CEF" w:rsidRPr="00654070" w:rsidRDefault="004D1CEF" w:rsidP="00E26427">
      <w:pPr>
        <w:widowControl w:val="0"/>
        <w:numPr>
          <w:ilvl w:val="0"/>
          <w:numId w:val="13"/>
        </w:numPr>
        <w:tabs>
          <w:tab w:val="left" w:pos="462"/>
        </w:tabs>
        <w:spacing w:after="0" w:line="307" w:lineRule="exact"/>
        <w:ind w:left="440" w:hanging="40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jest zobowiązany do ochrony punktów osnowy geodezyjnej.</w:t>
      </w:r>
    </w:p>
    <w:p w14:paraId="3AFAD4C5" w14:textId="77777777" w:rsidR="00D8560C" w:rsidRPr="00654070" w:rsidRDefault="00D8560C" w:rsidP="00E26427">
      <w:pPr>
        <w:widowControl w:val="0"/>
        <w:numPr>
          <w:ilvl w:val="0"/>
          <w:numId w:val="13"/>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Odtworzenie zniszczonego punktu osnowy geodezyjnej i/lub zmiana lokalizacji punktu osnowy geodezyjnej w przypadku jego zniszczenia w czasie realizacji robót - dokona Wykonawca swoim staraniem i na swój koszt.</w:t>
      </w:r>
    </w:p>
    <w:p w14:paraId="43C16B0C" w14:textId="4D49E65A" w:rsidR="00D8560C" w:rsidRPr="00654070" w:rsidRDefault="00D8560C" w:rsidP="00E26427">
      <w:pPr>
        <w:widowControl w:val="0"/>
        <w:numPr>
          <w:ilvl w:val="0"/>
          <w:numId w:val="13"/>
        </w:numPr>
        <w:tabs>
          <w:tab w:val="left" w:pos="42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własnym staraniem i na własny koszt zapewni niezbędne nadzory specjalistyczne.</w:t>
      </w:r>
    </w:p>
    <w:p w14:paraId="6E349142" w14:textId="77777777" w:rsidR="00D8560C" w:rsidRPr="00654070" w:rsidRDefault="00D8560C"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zobowiązany jest do pisemnego uzgodnienia niezbędnych </w:t>
      </w:r>
      <w:proofErr w:type="spellStart"/>
      <w:r w:rsidRPr="00654070">
        <w:rPr>
          <w:rFonts w:ascii="Arial" w:eastAsia="Times New Roman" w:hAnsi="Arial" w:cs="Arial"/>
          <w:spacing w:val="6"/>
          <w:sz w:val="20"/>
          <w:szCs w:val="20"/>
          <w:lang w:eastAsia="pl-PL"/>
        </w:rPr>
        <w:t>wyłączeń</w:t>
      </w:r>
      <w:proofErr w:type="spellEnd"/>
      <w:r w:rsidRPr="00654070">
        <w:rPr>
          <w:rFonts w:ascii="Arial" w:eastAsia="Times New Roman" w:hAnsi="Arial" w:cs="Arial"/>
          <w:spacing w:val="6"/>
          <w:sz w:val="20"/>
          <w:szCs w:val="20"/>
          <w:lang w:eastAsia="pl-PL"/>
        </w:rPr>
        <w:t xml:space="preserve"> z właścicielami </w:t>
      </w:r>
      <w:r w:rsidRPr="00654070">
        <w:rPr>
          <w:rFonts w:ascii="Arial" w:eastAsia="Times New Roman" w:hAnsi="Arial" w:cs="Arial"/>
          <w:spacing w:val="6"/>
          <w:sz w:val="20"/>
          <w:szCs w:val="20"/>
          <w:lang w:eastAsia="pl-PL"/>
        </w:rPr>
        <w:lastRenderedPageBreak/>
        <w:t>uzbrojenia jeśli zajdzie taka konieczność. Przed przystąpieniem do robót Wykonawca winien wykonać przekopy kontrolne dla ustalenia faktycznego przebiegu istniejącego uzbrojenia terenu i ponieść wszelkie koszty z tym związane.</w:t>
      </w:r>
    </w:p>
    <w:p w14:paraId="71B59260" w14:textId="77777777" w:rsidR="00D8560C" w:rsidRPr="00654070" w:rsidRDefault="00D8560C" w:rsidP="00E26427">
      <w:pPr>
        <w:widowControl w:val="0"/>
        <w:numPr>
          <w:ilvl w:val="0"/>
          <w:numId w:val="13"/>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 przystąpieniem do realizacji robót budowlanych Wykonawca zobowiązany jest wykonać dokumentację fotograficzną ogrodzeń, budowli i budynków, przy których w bliskiej odległości prowadzone będą roboty budowlane. Powyższe ma na celu zabezpieczenie Wykonawcy i Zamawiającego przed bezpodstawnymi żądaniami odszkodowań przez właścicieli za uszkodzone obiekty.</w:t>
      </w:r>
    </w:p>
    <w:p w14:paraId="5DBD6163" w14:textId="77777777" w:rsidR="00D8560C" w:rsidRPr="00654070" w:rsidRDefault="00D8560C"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zastrzega sobie prawo do wykonywania pomiarów kontrolnych w trakcie prowadzenia robót.</w:t>
      </w:r>
    </w:p>
    <w:p w14:paraId="454DFE30" w14:textId="5A1CB729" w:rsidR="00D8560C" w:rsidRPr="00654070" w:rsidRDefault="00D8560C"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we własnym zakresie jest zobowiązany do uregulowania sposobu postępowania z</w:t>
      </w:r>
      <w:r w:rsidR="009611AD"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odpadami zgodnie z wymogami wynikającymi z ustawy z dnia 14 grudnia 2012 r. o odpadach (tekst jednolity: Dz. U. z 202</w:t>
      </w:r>
      <w:r w:rsidR="00485D62">
        <w:rPr>
          <w:rFonts w:ascii="Arial" w:eastAsia="Times New Roman" w:hAnsi="Arial" w:cs="Arial"/>
          <w:spacing w:val="6"/>
          <w:sz w:val="20"/>
          <w:szCs w:val="20"/>
          <w:lang w:eastAsia="pl-PL"/>
        </w:rPr>
        <w:t>3</w:t>
      </w:r>
      <w:r w:rsidRPr="00654070">
        <w:rPr>
          <w:rFonts w:ascii="Arial" w:eastAsia="Times New Roman" w:hAnsi="Arial" w:cs="Arial"/>
          <w:spacing w:val="6"/>
          <w:sz w:val="20"/>
          <w:szCs w:val="20"/>
          <w:lang w:eastAsia="pl-PL"/>
        </w:rPr>
        <w:t xml:space="preserve"> r. poz. </w:t>
      </w:r>
      <w:r w:rsidR="00485D62">
        <w:rPr>
          <w:rFonts w:ascii="Arial" w:eastAsia="Times New Roman" w:hAnsi="Arial" w:cs="Arial"/>
          <w:spacing w:val="6"/>
          <w:sz w:val="20"/>
          <w:szCs w:val="20"/>
          <w:lang w:eastAsia="pl-PL"/>
        </w:rPr>
        <w:t>1587</w:t>
      </w:r>
      <w:r w:rsidR="00485D62"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ze zm.). Wykonawca jest zobowiązany przekazać za potwierdzeniem wszelkie odpady powstałe w skutek prowadzenia robót budowlanych</w:t>
      </w:r>
      <w:r w:rsidR="00126D86">
        <w:rPr>
          <w:rFonts w:ascii="Arial" w:eastAsia="Times New Roman" w:hAnsi="Arial" w:cs="Arial"/>
          <w:spacing w:val="6"/>
          <w:sz w:val="20"/>
          <w:szCs w:val="20"/>
          <w:lang w:eastAsia="pl-PL"/>
        </w:rPr>
        <w:t xml:space="preserve"> do podmiotów uprawnionych</w:t>
      </w:r>
      <w:r w:rsidRPr="00654070">
        <w:rPr>
          <w:rFonts w:ascii="Arial" w:eastAsia="Times New Roman" w:hAnsi="Arial" w:cs="Arial"/>
          <w:spacing w:val="6"/>
          <w:sz w:val="20"/>
          <w:szCs w:val="20"/>
          <w:lang w:eastAsia="pl-PL"/>
        </w:rPr>
        <w:t>. Niezbędne dokumenty potwierdzające ich przekazanie Wykonawca przedłoży Zamawiającemu.</w:t>
      </w:r>
    </w:p>
    <w:p w14:paraId="6B59873F" w14:textId="559FD02B" w:rsidR="00D8560C" w:rsidRPr="00333B13" w:rsidRDefault="00D8560C" w:rsidP="00333B13">
      <w:pPr>
        <w:widowControl w:val="0"/>
        <w:numPr>
          <w:ilvl w:val="0"/>
          <w:numId w:val="13"/>
        </w:numPr>
        <w:tabs>
          <w:tab w:val="left" w:pos="442"/>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 obowiązków Wykonawcy należy w szczególności również:</w:t>
      </w:r>
    </w:p>
    <w:p w14:paraId="64A67AAA" w14:textId="77777777" w:rsidR="00D8560C" w:rsidRPr="00654070" w:rsidRDefault="00D8560C"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zapewnienie stałego kierowania robotami przez kierownika budowy oraz kierowników robót posiadających uprawnienia budowlane odpowiedniej specjalności,</w:t>
      </w:r>
    </w:p>
    <w:p w14:paraId="61BCB27C" w14:textId="77777777" w:rsidR="00D8560C" w:rsidRPr="00654070" w:rsidRDefault="00D8560C"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zatrudnienie przy budowie odpowiedniego nadzoru technicznego oraz pracowników wykwalifikowanych w zakresie niezbędnym do odpowiedniego i terminowego wykonania robót,</w:t>
      </w:r>
    </w:p>
    <w:p w14:paraId="1F181A03" w14:textId="77777777" w:rsidR="00D8560C" w:rsidRPr="00654070" w:rsidRDefault="00D8560C" w:rsidP="00E26427">
      <w:pPr>
        <w:widowControl w:val="0"/>
        <w:numPr>
          <w:ilvl w:val="0"/>
          <w:numId w:val="15"/>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zabezpieczenie i stosowne oznakowanie terenu budowy (w tym tablicą informacyjną), przestrzeganie przepisów BHP oraz przepisów ppoż.,</w:t>
      </w:r>
    </w:p>
    <w:p w14:paraId="7AAAAC32" w14:textId="77777777" w:rsidR="00D8560C" w:rsidRPr="00654070" w:rsidRDefault="00D8560C" w:rsidP="00E26427">
      <w:pPr>
        <w:widowControl w:val="0"/>
        <w:numPr>
          <w:ilvl w:val="0"/>
          <w:numId w:val="15"/>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dokonanie (przed przystąpieniem do realizacji robót) inwentaryzacji, wraz z pomiarami przez uprawnionego geodetę punktów osnowy geodezyjnej w obszarze realizacji robót budowlanych,</w:t>
      </w:r>
    </w:p>
    <w:p w14:paraId="009CE278" w14:textId="77777777" w:rsidR="00D8560C" w:rsidRPr="00654070" w:rsidRDefault="00D8560C"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dokonanie inwentaryzacji, wraz z pomiarami przez uprawnionego geodetę punktów osnowy geodezyjnej w obszarze realizacji robót budowlanych po zakończeniu robót, a przed dokonaniem odbioru końcowego. W przypadku, gdy w toku inwentaryzacji okaże się, że punkty osnowy geodezyjnej uległy uszkodzeniu lub zniszczeniu w czasie realizacji robót, Wykonawca jest zobowiązany do przywrócenia ich stanu sprzed rozpoczęcia robót budowlanych w terminie przed dokonaniem odbioru końcowego,</w:t>
      </w:r>
    </w:p>
    <w:p w14:paraId="1DA8C314" w14:textId="77777777" w:rsidR="00D8560C" w:rsidRPr="00654070" w:rsidRDefault="00D8560C" w:rsidP="00E26427">
      <w:pPr>
        <w:widowControl w:val="0"/>
        <w:numPr>
          <w:ilvl w:val="0"/>
          <w:numId w:val="15"/>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przedstawienie Zamawiającemu raportu z czynności opisanych w punkcie powyżej na wniosek Zamawiającego,</w:t>
      </w:r>
    </w:p>
    <w:p w14:paraId="5641E904" w14:textId="3080CEA6" w:rsidR="00882737" w:rsidRPr="00654070" w:rsidRDefault="00882737" w:rsidP="00E26427">
      <w:pPr>
        <w:widowControl w:val="0"/>
        <w:numPr>
          <w:ilvl w:val="0"/>
          <w:numId w:val="15"/>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uzyskanie niezbędnych uzgodnień i pozwoleń na wywóz nieczystości stałych i płynnych oraz bezpieczne i prawidłowe odprowadzanie ścieków, substancji ropopochodnych oraz wód gruntowych i opadowych z terenu budowy oraz miejsc związanych z wykonywaniem robót budowlanych, w sposób zapewniający ochronę robót przed uszkodzeniem oraz terenów</w:t>
      </w:r>
    </w:p>
    <w:p w14:paraId="39952D33" w14:textId="77777777" w:rsidR="00882737" w:rsidRPr="00654070" w:rsidRDefault="00882737" w:rsidP="00E26427">
      <w:pPr>
        <w:widowControl w:val="0"/>
        <w:numPr>
          <w:ilvl w:val="0"/>
          <w:numId w:val="16"/>
        </w:numPr>
        <w:tabs>
          <w:tab w:val="left" w:pos="961"/>
          <w:tab w:val="left" w:pos="1292"/>
        </w:tabs>
        <w:spacing w:after="0" w:line="307" w:lineRule="exact"/>
        <w:ind w:left="86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miejsc przed zanieczyszczeniem,</w:t>
      </w:r>
    </w:p>
    <w:p w14:paraId="2AF3C2D6" w14:textId="77777777" w:rsidR="00882737" w:rsidRPr="00654070" w:rsidRDefault="00882737" w:rsidP="00E26427">
      <w:pPr>
        <w:widowControl w:val="0"/>
        <w:numPr>
          <w:ilvl w:val="0"/>
          <w:numId w:val="15"/>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usuwanie odpadów z terenu budowy, zgodnie z obowiązującymi przepisami prawa,</w:t>
      </w:r>
    </w:p>
    <w:p w14:paraId="64866641" w14:textId="77777777" w:rsidR="00882737" w:rsidRPr="00654070" w:rsidRDefault="00882737"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przedkładanie, zgodnie z obowiązującymi przepisami dokumentów o wytwarzanych odpadach oraz sposobach gospodarowania wytworzonymi odpadami,</w:t>
      </w:r>
    </w:p>
    <w:p w14:paraId="130DB5A4" w14:textId="77777777" w:rsidR="00882737" w:rsidRPr="00654070" w:rsidRDefault="00882737"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ponoszenie odpowiedzialności z tytułu konieczności uiszczenia opłat, kar lub grzywien przewidzianych w przepisach dotyczących ochrony środowiska lub przyrody i przepisach regulujących gospodarkę odpadami,</w:t>
      </w:r>
    </w:p>
    <w:p w14:paraId="0FFE08E2" w14:textId="77777777" w:rsidR="00882737" w:rsidRPr="00654070" w:rsidRDefault="00882737" w:rsidP="00E26427">
      <w:pPr>
        <w:widowControl w:val="0"/>
        <w:numPr>
          <w:ilvl w:val="0"/>
          <w:numId w:val="15"/>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koordynowanie prac podwykonawców (dalszych podwykonawców),</w:t>
      </w:r>
    </w:p>
    <w:p w14:paraId="1FA77156" w14:textId="77777777" w:rsidR="00882737" w:rsidRPr="00654070" w:rsidRDefault="00882737" w:rsidP="00E26427">
      <w:pPr>
        <w:widowControl w:val="0"/>
        <w:numPr>
          <w:ilvl w:val="0"/>
          <w:numId w:val="15"/>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dokonanie przeglądów i czynności konserwacyjnych w okresie gwarancji i rękojmi oraz ponoszenia kosztów tych przeglądów i czynności,</w:t>
      </w:r>
    </w:p>
    <w:p w14:paraId="75B3C2A9" w14:textId="77777777" w:rsidR="00882737" w:rsidRPr="00654070" w:rsidRDefault="00882737"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ponoszenie wszelkich kosztów pozwoleń, uzgodnień, w tym DTR, decyzji i akceptacji, których wymaga prawo, niezbędnych do należytego wykonania Przedmiotu umowy,</w:t>
      </w:r>
    </w:p>
    <w:p w14:paraId="0C3FC61C" w14:textId="23BD8D07" w:rsidR="00882737" w:rsidRPr="00954530" w:rsidRDefault="00882737" w:rsidP="00E26427">
      <w:pPr>
        <w:widowControl w:val="0"/>
        <w:numPr>
          <w:ilvl w:val="0"/>
          <w:numId w:val="15"/>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wykonanie </w:t>
      </w:r>
      <w:r w:rsidR="00AC28E2">
        <w:rPr>
          <w:rFonts w:ascii="Arial" w:eastAsia="Times New Roman" w:hAnsi="Arial" w:cs="Arial"/>
          <w:spacing w:val="6"/>
          <w:sz w:val="20"/>
          <w:szCs w:val="20"/>
          <w:lang w:eastAsia="pl-PL"/>
        </w:rPr>
        <w:t xml:space="preserve">operatu kolaudacyjnego </w:t>
      </w:r>
      <w:r w:rsidR="00323E3E" w:rsidRPr="00954530">
        <w:rPr>
          <w:rFonts w:ascii="Arial" w:eastAsia="Times New Roman" w:hAnsi="Arial" w:cs="Arial"/>
          <w:spacing w:val="6"/>
          <w:sz w:val="20"/>
          <w:szCs w:val="20"/>
          <w:lang w:eastAsia="pl-PL"/>
        </w:rPr>
        <w:t>zawierającego wszystkie dokumenty związane z odnotowanymi zmianami zaistniałymi w czasie</w:t>
      </w:r>
      <w:r w:rsidR="00323E3E" w:rsidRPr="00954530">
        <w:rPr>
          <w:rFonts w:ascii="Arial" w:eastAsia="Times New Roman" w:hAnsi="Arial" w:cs="Arial"/>
          <w:sz w:val="21"/>
          <w:szCs w:val="21"/>
          <w:lang w:eastAsia="en-GB"/>
        </w:rPr>
        <w:t xml:space="preserve"> </w:t>
      </w:r>
      <w:r w:rsidR="00323E3E" w:rsidRPr="00954530">
        <w:rPr>
          <w:rFonts w:ascii="Arial" w:eastAsia="Times New Roman" w:hAnsi="Arial" w:cs="Arial"/>
          <w:spacing w:val="6"/>
          <w:sz w:val="20"/>
          <w:szCs w:val="20"/>
          <w:lang w:eastAsia="pl-PL"/>
        </w:rPr>
        <w:t xml:space="preserve">realizacji robót, wynikami wykonanych badań, pomiarów, przeprowadzonych prób stwierdzających jakość wykonanych robót oraz zestawienie ilości wykonanych robót i ich rozliczeń stanowiących podstawę do oceny i odbioru końcowego, protokoły odbioru, aprobaty techniczne, deklaracje i certyfikaty zgodności, protokoły pomiarowe, świadectwa kontroli jakości, karty materiałowe i inne, umożliwiającymi złożenie przez Inwestora wniosku o dopuszczenie obiektu do użytkowania, zgodnie z art. 57 - Ustawa z dnia 7 lipca 1994 r. - Prawo budowlane (Dz.U.2023.0.682 </w:t>
      </w:r>
      <w:proofErr w:type="spellStart"/>
      <w:r w:rsidR="00323E3E" w:rsidRPr="00954530">
        <w:rPr>
          <w:rFonts w:ascii="Arial" w:eastAsia="Times New Roman" w:hAnsi="Arial" w:cs="Arial"/>
          <w:spacing w:val="6"/>
          <w:sz w:val="20"/>
          <w:szCs w:val="20"/>
          <w:lang w:eastAsia="pl-PL"/>
        </w:rPr>
        <w:t>t.j</w:t>
      </w:r>
      <w:proofErr w:type="spellEnd"/>
      <w:r w:rsidR="00323E3E" w:rsidRPr="00954530">
        <w:rPr>
          <w:rFonts w:ascii="Arial" w:eastAsia="Times New Roman" w:hAnsi="Arial" w:cs="Arial"/>
          <w:spacing w:val="6"/>
          <w:sz w:val="20"/>
          <w:szCs w:val="20"/>
          <w:lang w:eastAsia="pl-PL"/>
        </w:rPr>
        <w:t>.)</w:t>
      </w:r>
    </w:p>
    <w:p w14:paraId="355E102A" w14:textId="0AB892BB" w:rsidR="00323E3E" w:rsidRPr="00954530" w:rsidRDefault="00323E3E" w:rsidP="00E26427">
      <w:pPr>
        <w:widowControl w:val="0"/>
        <w:numPr>
          <w:ilvl w:val="0"/>
          <w:numId w:val="15"/>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954530">
        <w:rPr>
          <w:rFonts w:ascii="Arial" w:eastAsia="Times New Roman" w:hAnsi="Arial" w:cs="Arial"/>
          <w:spacing w:val="6"/>
          <w:sz w:val="20"/>
          <w:szCs w:val="20"/>
          <w:lang w:eastAsia="pl-PL"/>
        </w:rPr>
        <w:t xml:space="preserve">wykonanie dokumentacji powykonawczej zawierającej </w:t>
      </w:r>
      <w:r w:rsidR="007E0DAD" w:rsidRPr="00954530">
        <w:rPr>
          <w:rFonts w:ascii="Arial" w:eastAsia="Times New Roman" w:hAnsi="Arial" w:cs="Arial"/>
          <w:spacing w:val="6"/>
          <w:sz w:val="20"/>
          <w:szCs w:val="20"/>
          <w:lang w:eastAsia="pl-PL"/>
        </w:rPr>
        <w:t>dokumentację projektową z naniesionymi w czasie realizacji zadania zmianami wprowadzonymi przez kierownika robót, zatwierdzonymi przez  inspektora nadzoru i zaakceptowanymi przez projektanta , obrazująca całość wykonanych robót</w:t>
      </w:r>
    </w:p>
    <w:p w14:paraId="059FC544" w14:textId="77777777" w:rsidR="00882737" w:rsidRPr="00654070" w:rsidRDefault="00882737" w:rsidP="00E26427">
      <w:pPr>
        <w:widowControl w:val="0"/>
        <w:numPr>
          <w:ilvl w:val="0"/>
          <w:numId w:val="15"/>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odbudowanie wszelkich uszkodzonych nawierzchni w trakcie wykonania robót, w tym humusowanie i odtworzenie trawników z siewu,</w:t>
      </w:r>
    </w:p>
    <w:p w14:paraId="5D5F71CE" w14:textId="77777777" w:rsidR="00882737" w:rsidRPr="00654070" w:rsidRDefault="00882737" w:rsidP="00E26427">
      <w:pPr>
        <w:widowControl w:val="0"/>
        <w:numPr>
          <w:ilvl w:val="0"/>
          <w:numId w:val="15"/>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utrzymywanie w czystości kół pojazdów wyjeżdżających z placu budowy, w przypadku zabrudzenia dróg dojazdowych do placu budowy Wykonawca zobowiązany jest do uprzątnięcia tych dróg,</w:t>
      </w:r>
    </w:p>
    <w:p w14:paraId="319DDD34" w14:textId="77777777" w:rsidR="00882737" w:rsidRPr="00654070" w:rsidRDefault="00882737" w:rsidP="00E26427">
      <w:pPr>
        <w:widowControl w:val="0"/>
        <w:numPr>
          <w:ilvl w:val="0"/>
          <w:numId w:val="15"/>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zdemontowanie obiektów tymczasowych i uporządkowanie terenu po zakończeniu prac,</w:t>
      </w:r>
    </w:p>
    <w:p w14:paraId="103BE6EA" w14:textId="2716FAB7" w:rsidR="00882737" w:rsidRPr="00654070" w:rsidRDefault="00882737" w:rsidP="00E26427">
      <w:pPr>
        <w:widowControl w:val="0"/>
        <w:numPr>
          <w:ilvl w:val="0"/>
          <w:numId w:val="15"/>
        </w:numPr>
        <w:tabs>
          <w:tab w:val="left" w:pos="85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wykonanie innych niezbędnych czynności koniecznych do należytego wykonania Przedmiotu umowy, w tym wynikających z obowiązujących przepisów prawa</w:t>
      </w:r>
      <w:r w:rsidR="004B4ECC" w:rsidRPr="00654070">
        <w:rPr>
          <w:rFonts w:ascii="Arial" w:eastAsia="Times New Roman" w:hAnsi="Arial" w:cs="Arial"/>
          <w:spacing w:val="6"/>
          <w:sz w:val="20"/>
          <w:szCs w:val="20"/>
          <w:lang w:eastAsia="pl-PL"/>
        </w:rPr>
        <w:t xml:space="preserve"> do których uwzględnienia w wynagrodzeniu ryczałtowym Wykonawca był zobowiązany przyjmując względem niego podwyższony miernik staranności wynikający z profesjonalnego charakteru prowadzonej przez siebie działalności gospodarczej, </w:t>
      </w:r>
    </w:p>
    <w:p w14:paraId="65165C5F" w14:textId="53211CCA" w:rsidR="00882737" w:rsidRPr="00654070" w:rsidRDefault="00882737"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wprowadza do stosowania w ramach realizacji Umowy kartę materiałową zgodnie z Załącznikiem nr 4 do Umowy. Zamawiający wprowadza elektroniczny obieg karty materiałowej, co oznacza, że za ich skuteczne doręczenie uważa się przekazanie ich w formie skanu na adres poczty elektronicznej osób odpowiedzialnych za realizację Umowy. Wymagane jest niezwłoczne dostarczenie oryginalnej wersji karty  materiałowej po przekazaniu ich wersji elektronicznej.</w:t>
      </w:r>
    </w:p>
    <w:p w14:paraId="25E29FA6" w14:textId="77777777" w:rsidR="00882737" w:rsidRPr="00654070" w:rsidRDefault="00882737"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jest zobowiązany do przedłożenia kart materiałowych dla elementów stanowiących Przedmiot umowy do zatwierdzenia ich przez Zamawiającego/Inspektora nadzoru przed ich zamówieniem i montażem. Wraz z kartą materiałową należy przedłożyć załączniki dla danego materiału tj. certyfikaty, deklaracje, karty techniczne itp.</w:t>
      </w:r>
    </w:p>
    <w:p w14:paraId="021375CE" w14:textId="77777777" w:rsidR="00882737" w:rsidRPr="00654070" w:rsidRDefault="00882737" w:rsidP="00E26427">
      <w:pPr>
        <w:widowControl w:val="0"/>
        <w:numPr>
          <w:ilvl w:val="0"/>
          <w:numId w:val="1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Zabudowa materiałów budowlanych, urządzeń, elementów itp. objętych Przedmiotem umowy jest możliwy tylko i wyłącznie po uzyskaniu zatwierdzonych kart materiałowych, zgodnie z postanowieniami ustępu 17 powyżej.</w:t>
      </w:r>
    </w:p>
    <w:p w14:paraId="3B2C96A5" w14:textId="32B2C687" w:rsidR="00882737" w:rsidRPr="007E0DAD" w:rsidRDefault="00882737" w:rsidP="007E0DAD">
      <w:pPr>
        <w:widowControl w:val="0"/>
        <w:numPr>
          <w:ilvl w:val="0"/>
          <w:numId w:val="13"/>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zabudowy materiału bez akceptacji karty materiałowej Wykonawca może otrzymać od Zamawiającego polecenie demontażu elementu (materiału), na koszt i ryzyko Wykonawcy.</w:t>
      </w:r>
    </w:p>
    <w:p w14:paraId="6459E06E" w14:textId="1C0A355A" w:rsidR="004C1F14" w:rsidRDefault="004C1F14" w:rsidP="00333B13">
      <w:pPr>
        <w:pStyle w:val="Akapitzlist"/>
        <w:widowControl w:val="0"/>
        <w:numPr>
          <w:ilvl w:val="0"/>
          <w:numId w:val="13"/>
        </w:numPr>
        <w:tabs>
          <w:tab w:val="left" w:pos="709"/>
          <w:tab w:val="left" w:pos="851"/>
        </w:tabs>
        <w:spacing w:after="342" w:line="307" w:lineRule="exact"/>
        <w:ind w:left="440" w:right="20"/>
        <w:jc w:val="both"/>
        <w:rPr>
          <w:rFonts w:ascii="Arial" w:eastAsia="Times New Roman" w:hAnsi="Arial" w:cs="Arial"/>
          <w:spacing w:val="6"/>
          <w:sz w:val="20"/>
          <w:szCs w:val="20"/>
          <w:lang w:eastAsia="pl-PL"/>
        </w:rPr>
      </w:pPr>
      <w:r w:rsidRPr="00267147">
        <w:rPr>
          <w:rFonts w:ascii="Arial" w:eastAsia="Times New Roman" w:hAnsi="Arial" w:cs="Arial"/>
          <w:spacing w:val="6"/>
          <w:sz w:val="20"/>
          <w:szCs w:val="20"/>
          <w:lang w:eastAsia="pl-PL"/>
        </w:rPr>
        <w:t xml:space="preserve">W przypadku niewykonanie lub nienależytego wykonania </w:t>
      </w:r>
      <w:r>
        <w:rPr>
          <w:rFonts w:ascii="Arial" w:eastAsia="Times New Roman" w:hAnsi="Arial" w:cs="Arial"/>
          <w:spacing w:val="6"/>
          <w:sz w:val="20"/>
          <w:szCs w:val="20"/>
          <w:lang w:eastAsia="pl-PL"/>
        </w:rPr>
        <w:t>robót budowlanych</w:t>
      </w:r>
      <w:r w:rsidR="00D35A4E">
        <w:rPr>
          <w:rFonts w:ascii="Arial" w:eastAsia="Times New Roman" w:hAnsi="Arial" w:cs="Arial"/>
          <w:spacing w:val="6"/>
          <w:sz w:val="20"/>
          <w:szCs w:val="20"/>
          <w:lang w:eastAsia="pl-PL"/>
        </w:rPr>
        <w:t xml:space="preserve"> lub jakichkolwiek innych obowiązków określonych niniejszą umową</w:t>
      </w:r>
      <w:r w:rsidR="00F56B0A">
        <w:rPr>
          <w:rFonts w:ascii="Arial" w:eastAsia="Times New Roman" w:hAnsi="Arial" w:cs="Arial"/>
          <w:spacing w:val="6"/>
          <w:sz w:val="20"/>
          <w:szCs w:val="20"/>
          <w:lang w:eastAsia="pl-PL"/>
        </w:rPr>
        <w:t>, pomimo pisemnego wezwania ze strony Zamawiającego</w:t>
      </w:r>
      <w:r w:rsidR="00977A31">
        <w:rPr>
          <w:rFonts w:ascii="Arial" w:eastAsia="Times New Roman" w:hAnsi="Arial" w:cs="Arial"/>
          <w:spacing w:val="6"/>
          <w:sz w:val="20"/>
          <w:szCs w:val="20"/>
          <w:lang w:eastAsia="pl-PL"/>
        </w:rPr>
        <w:t xml:space="preserve"> do realizacji obowiązku lub zaprzestania naruszenia</w:t>
      </w:r>
      <w:r w:rsidRPr="00267147">
        <w:rPr>
          <w:rFonts w:ascii="Arial" w:eastAsia="Times New Roman" w:hAnsi="Arial" w:cs="Arial"/>
          <w:spacing w:val="6"/>
          <w:sz w:val="20"/>
          <w:szCs w:val="20"/>
          <w:lang w:eastAsia="pl-PL"/>
        </w:rPr>
        <w:t xml:space="preserve">, Zamawiający - bez zgody sądu - ma prawo zlecić </w:t>
      </w:r>
      <w:r>
        <w:rPr>
          <w:rFonts w:ascii="Arial" w:eastAsia="Times New Roman" w:hAnsi="Arial" w:cs="Arial"/>
          <w:spacing w:val="6"/>
          <w:sz w:val="20"/>
          <w:szCs w:val="20"/>
          <w:lang w:eastAsia="pl-PL"/>
        </w:rPr>
        <w:t xml:space="preserve">ich </w:t>
      </w:r>
      <w:r w:rsidRPr="00267147">
        <w:rPr>
          <w:rFonts w:ascii="Arial" w:eastAsia="Times New Roman" w:hAnsi="Arial" w:cs="Arial"/>
          <w:spacing w:val="6"/>
          <w:sz w:val="20"/>
          <w:szCs w:val="20"/>
          <w:lang w:eastAsia="pl-PL"/>
        </w:rPr>
        <w:t>wykonanie w odpowiednim zakresie innemu podmiotowi, a kosztami tych prac obciążyć Wykonawcę (wykonanie zastępcze), na co Wykonawca wyraża zgodę.</w:t>
      </w:r>
    </w:p>
    <w:p w14:paraId="54E50E89" w14:textId="5F5A9085" w:rsidR="0033001B" w:rsidRPr="00267147" w:rsidRDefault="0033001B" w:rsidP="00333B13">
      <w:pPr>
        <w:pStyle w:val="Akapitzlist"/>
        <w:widowControl w:val="0"/>
        <w:numPr>
          <w:ilvl w:val="0"/>
          <w:numId w:val="13"/>
        </w:numPr>
        <w:tabs>
          <w:tab w:val="left" w:pos="447"/>
          <w:tab w:val="left" w:pos="709"/>
          <w:tab w:val="left" w:pos="851"/>
          <w:tab w:val="left" w:pos="1134"/>
        </w:tabs>
        <w:spacing w:after="342" w:line="307" w:lineRule="exact"/>
        <w:ind w:left="440"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lastRenderedPageBreak/>
        <w:t>Wykonawca jest zobowiązany do realizacji wszelkich obowiązków wynikających z niniejszej umowy w sposób jak najmniej zakłócający funkcjonowanie</w:t>
      </w:r>
      <w:r w:rsidR="004207C5">
        <w:rPr>
          <w:rFonts w:ascii="Arial" w:eastAsia="Times New Roman" w:hAnsi="Arial" w:cs="Arial"/>
          <w:spacing w:val="6"/>
          <w:sz w:val="20"/>
          <w:szCs w:val="20"/>
          <w:lang w:eastAsia="pl-PL"/>
        </w:rPr>
        <w:t xml:space="preserve"> sieci wodociągowej</w:t>
      </w:r>
      <w:r>
        <w:rPr>
          <w:rFonts w:ascii="Arial" w:eastAsia="Times New Roman" w:hAnsi="Arial" w:cs="Arial"/>
          <w:spacing w:val="6"/>
          <w:sz w:val="20"/>
          <w:szCs w:val="20"/>
          <w:lang w:eastAsia="pl-PL"/>
        </w:rPr>
        <w:t xml:space="preserve">. </w:t>
      </w:r>
      <w:r w:rsidR="005F1724">
        <w:rPr>
          <w:rFonts w:ascii="Arial" w:eastAsia="Times New Roman" w:hAnsi="Arial" w:cs="Arial"/>
          <w:spacing w:val="6"/>
          <w:sz w:val="20"/>
          <w:szCs w:val="20"/>
          <w:lang w:eastAsia="pl-PL"/>
        </w:rPr>
        <w:t xml:space="preserve">Wykonawca jest zobowiązany do planowania </w:t>
      </w:r>
      <w:r w:rsidR="00091D49">
        <w:rPr>
          <w:rFonts w:ascii="Arial" w:eastAsia="Times New Roman" w:hAnsi="Arial" w:cs="Arial"/>
          <w:spacing w:val="6"/>
          <w:sz w:val="20"/>
          <w:szCs w:val="20"/>
          <w:lang w:eastAsia="pl-PL"/>
        </w:rPr>
        <w:t xml:space="preserve">z wyprzedzeniem </w:t>
      </w:r>
      <w:r w:rsidR="005F1724">
        <w:rPr>
          <w:rFonts w:ascii="Arial" w:eastAsia="Times New Roman" w:hAnsi="Arial" w:cs="Arial"/>
          <w:spacing w:val="6"/>
          <w:sz w:val="20"/>
          <w:szCs w:val="20"/>
          <w:lang w:eastAsia="pl-PL"/>
        </w:rPr>
        <w:t xml:space="preserve">wszelkich czynności oraz przedstawiania Zamawiającemu z odpowiednim wyprzedzeniem wszelkich wymogów </w:t>
      </w:r>
      <w:r w:rsidR="007144E5">
        <w:rPr>
          <w:rFonts w:ascii="Arial" w:eastAsia="Times New Roman" w:hAnsi="Arial" w:cs="Arial"/>
          <w:spacing w:val="6"/>
          <w:sz w:val="20"/>
          <w:szCs w:val="20"/>
          <w:lang w:eastAsia="pl-PL"/>
        </w:rPr>
        <w:t xml:space="preserve">w zakresie współpracy Zamawiającego z Wykonawcą, </w:t>
      </w:r>
      <w:r w:rsidR="005F1724">
        <w:rPr>
          <w:rFonts w:ascii="Arial" w:eastAsia="Times New Roman" w:hAnsi="Arial" w:cs="Arial"/>
          <w:spacing w:val="6"/>
          <w:sz w:val="20"/>
          <w:szCs w:val="20"/>
          <w:lang w:eastAsia="pl-PL"/>
        </w:rPr>
        <w:t xml:space="preserve">niezbędnych do należytego planowania i wykonania robót, które mogłyby mieć wpływ na funkcjonowanie </w:t>
      </w:r>
      <w:r w:rsidR="004207C5">
        <w:rPr>
          <w:rFonts w:ascii="Arial" w:eastAsia="Times New Roman" w:hAnsi="Arial" w:cs="Arial"/>
          <w:spacing w:val="6"/>
          <w:sz w:val="20"/>
          <w:szCs w:val="20"/>
          <w:lang w:eastAsia="pl-PL"/>
        </w:rPr>
        <w:t>sieci</w:t>
      </w:r>
      <w:r w:rsidR="00333B13">
        <w:rPr>
          <w:rFonts w:ascii="Arial" w:eastAsia="Times New Roman" w:hAnsi="Arial" w:cs="Arial"/>
          <w:spacing w:val="6"/>
          <w:sz w:val="20"/>
          <w:szCs w:val="20"/>
          <w:lang w:eastAsia="pl-PL"/>
        </w:rPr>
        <w:t xml:space="preserve">. </w:t>
      </w:r>
      <w:r w:rsidR="00F74EB3">
        <w:rPr>
          <w:rFonts w:ascii="Arial" w:eastAsia="Times New Roman" w:hAnsi="Arial" w:cs="Arial"/>
          <w:spacing w:val="6"/>
          <w:sz w:val="20"/>
          <w:szCs w:val="20"/>
          <w:lang w:eastAsia="pl-PL"/>
        </w:rPr>
        <w:t xml:space="preserve"> </w:t>
      </w:r>
      <w:r w:rsidR="00091D49">
        <w:rPr>
          <w:rFonts w:ascii="Arial" w:eastAsia="Times New Roman" w:hAnsi="Arial" w:cs="Arial"/>
          <w:spacing w:val="6"/>
          <w:sz w:val="20"/>
          <w:szCs w:val="20"/>
          <w:lang w:eastAsia="pl-PL"/>
        </w:rPr>
        <w:t xml:space="preserve"> </w:t>
      </w:r>
    </w:p>
    <w:p w14:paraId="5C7318D6" w14:textId="77777777" w:rsidR="004C1F14" w:rsidRPr="00654070" w:rsidRDefault="004C1F14" w:rsidP="007A7EDD">
      <w:pPr>
        <w:widowControl w:val="0"/>
        <w:tabs>
          <w:tab w:val="left" w:pos="438"/>
        </w:tabs>
        <w:spacing w:after="0" w:line="307" w:lineRule="exact"/>
        <w:ind w:left="440" w:right="20"/>
        <w:jc w:val="both"/>
        <w:rPr>
          <w:rFonts w:ascii="Arial" w:eastAsia="Times New Roman" w:hAnsi="Arial" w:cs="Arial"/>
          <w:spacing w:val="6"/>
          <w:sz w:val="20"/>
          <w:szCs w:val="20"/>
          <w:lang w:eastAsia="pl-PL"/>
        </w:rPr>
      </w:pPr>
    </w:p>
    <w:p w14:paraId="62658000" w14:textId="52653A80" w:rsidR="00882737" w:rsidRPr="00654070" w:rsidRDefault="00882737" w:rsidP="00882737">
      <w:pPr>
        <w:widowControl w:val="0"/>
        <w:spacing w:after="0" w:line="307" w:lineRule="exact"/>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4</w:t>
      </w:r>
    </w:p>
    <w:p w14:paraId="6AEC5FE8" w14:textId="0BCD68EE" w:rsidR="00882737" w:rsidRPr="00654070" w:rsidRDefault="00882737" w:rsidP="00E26427">
      <w:pPr>
        <w:widowControl w:val="0"/>
        <w:numPr>
          <w:ilvl w:val="0"/>
          <w:numId w:val="17"/>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terminie 7 dni, licząc od dnia zawarcia Umowy Wykonawca opracuje harmonogram rzeczowo - finansowy </w:t>
      </w:r>
      <w:r w:rsidR="00A144C9">
        <w:rPr>
          <w:rFonts w:ascii="Arial" w:eastAsia="Times New Roman" w:hAnsi="Arial" w:cs="Arial"/>
          <w:spacing w:val="6"/>
          <w:sz w:val="20"/>
          <w:szCs w:val="20"/>
          <w:lang w:eastAsia="pl-PL"/>
        </w:rPr>
        <w:t xml:space="preserve">bazując na </w:t>
      </w:r>
      <w:r w:rsidRPr="00654070">
        <w:rPr>
          <w:rFonts w:ascii="Arial" w:eastAsia="Times New Roman" w:hAnsi="Arial" w:cs="Arial"/>
          <w:spacing w:val="6"/>
          <w:sz w:val="20"/>
          <w:szCs w:val="20"/>
          <w:lang w:eastAsia="pl-PL"/>
        </w:rPr>
        <w:t xml:space="preserve"> szczegółow</w:t>
      </w:r>
      <w:r w:rsidR="00A144C9">
        <w:rPr>
          <w:rFonts w:ascii="Arial" w:eastAsia="Times New Roman" w:hAnsi="Arial" w:cs="Arial"/>
          <w:spacing w:val="6"/>
          <w:sz w:val="20"/>
          <w:szCs w:val="20"/>
          <w:lang w:eastAsia="pl-PL"/>
        </w:rPr>
        <w:t>ej</w:t>
      </w:r>
      <w:r w:rsidRPr="00654070">
        <w:rPr>
          <w:rFonts w:ascii="Arial" w:eastAsia="Times New Roman" w:hAnsi="Arial" w:cs="Arial"/>
          <w:spacing w:val="6"/>
          <w:sz w:val="20"/>
          <w:szCs w:val="20"/>
          <w:lang w:eastAsia="pl-PL"/>
        </w:rPr>
        <w:t xml:space="preserve"> wycen</w:t>
      </w:r>
      <w:r w:rsidR="00A144C9">
        <w:rPr>
          <w:rFonts w:ascii="Arial" w:eastAsia="Times New Roman" w:hAnsi="Arial" w:cs="Arial"/>
          <w:spacing w:val="6"/>
          <w:sz w:val="20"/>
          <w:szCs w:val="20"/>
          <w:lang w:eastAsia="pl-PL"/>
        </w:rPr>
        <w:t>ie</w:t>
      </w:r>
      <w:r w:rsidRPr="00654070">
        <w:rPr>
          <w:rFonts w:ascii="Arial" w:eastAsia="Times New Roman" w:hAnsi="Arial" w:cs="Arial"/>
          <w:spacing w:val="6"/>
          <w:sz w:val="20"/>
          <w:szCs w:val="20"/>
          <w:lang w:eastAsia="pl-PL"/>
        </w:rPr>
        <w:t xml:space="preserve"> robót </w:t>
      </w:r>
      <w:r w:rsidR="00A144C9">
        <w:rPr>
          <w:rFonts w:ascii="Arial" w:eastAsia="Times New Roman" w:hAnsi="Arial" w:cs="Arial"/>
          <w:spacing w:val="6"/>
          <w:sz w:val="20"/>
          <w:szCs w:val="20"/>
          <w:lang w:eastAsia="pl-PL"/>
        </w:rPr>
        <w:t xml:space="preserve">( kosztorys ofertowy szczegółowy </w:t>
      </w:r>
      <w:r w:rsidR="004207C5">
        <w:rPr>
          <w:rFonts w:ascii="Arial" w:eastAsia="Times New Roman" w:hAnsi="Arial" w:cs="Arial"/>
          <w:spacing w:val="6"/>
          <w:sz w:val="20"/>
          <w:szCs w:val="20"/>
          <w:lang w:eastAsia="pl-PL"/>
        </w:rPr>
        <w:t>złożony wraz z ofertą</w:t>
      </w:r>
      <w:r w:rsidR="00A144C9">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będących Przedmiot</w:t>
      </w:r>
      <w:r w:rsidR="00A144C9">
        <w:rPr>
          <w:rFonts w:ascii="Arial" w:eastAsia="Times New Roman" w:hAnsi="Arial" w:cs="Arial"/>
          <w:spacing w:val="6"/>
          <w:sz w:val="20"/>
          <w:szCs w:val="20"/>
          <w:lang w:eastAsia="pl-PL"/>
        </w:rPr>
        <w:t>em</w:t>
      </w:r>
      <w:r w:rsidRPr="00654070">
        <w:rPr>
          <w:rFonts w:ascii="Arial" w:eastAsia="Times New Roman" w:hAnsi="Arial" w:cs="Arial"/>
          <w:spacing w:val="6"/>
          <w:sz w:val="20"/>
          <w:szCs w:val="20"/>
          <w:lang w:eastAsia="pl-PL"/>
        </w:rPr>
        <w:t xml:space="preserve"> umowy, oraz przedłoży </w:t>
      </w:r>
      <w:r w:rsidR="004207C5">
        <w:rPr>
          <w:rFonts w:ascii="Arial" w:eastAsia="Times New Roman" w:hAnsi="Arial" w:cs="Arial"/>
          <w:spacing w:val="6"/>
          <w:sz w:val="20"/>
          <w:szCs w:val="20"/>
          <w:lang w:eastAsia="pl-PL"/>
        </w:rPr>
        <w:t>go</w:t>
      </w:r>
      <w:r w:rsidRPr="00654070">
        <w:rPr>
          <w:rFonts w:ascii="Arial" w:eastAsia="Times New Roman" w:hAnsi="Arial" w:cs="Arial"/>
          <w:spacing w:val="6"/>
          <w:sz w:val="20"/>
          <w:szCs w:val="20"/>
          <w:lang w:eastAsia="pl-PL"/>
        </w:rPr>
        <w:t xml:space="preserve"> Zamawiającemu. Harmonogram powinien uwzględniać</w:t>
      </w:r>
      <w:r w:rsidRPr="00654070">
        <w:rPr>
          <w:rFonts w:ascii="Arial" w:eastAsia="Times New Roman" w:hAnsi="Arial" w:cs="Arial"/>
          <w:sz w:val="20"/>
          <w:szCs w:val="20"/>
          <w:lang w:eastAsia="pl-PL"/>
        </w:rPr>
        <w:t xml:space="preserve"> </w:t>
      </w:r>
      <w:r w:rsidRPr="00654070">
        <w:rPr>
          <w:rFonts w:ascii="Arial" w:eastAsia="Times New Roman" w:hAnsi="Arial" w:cs="Arial"/>
          <w:spacing w:val="6"/>
          <w:sz w:val="20"/>
          <w:szCs w:val="20"/>
          <w:lang w:eastAsia="pl-PL"/>
        </w:rPr>
        <w:t>zasady rozliczeń określone w</w:t>
      </w:r>
      <w:r w:rsidR="008F33A0"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w:t>
      </w:r>
      <w:r w:rsidR="008A3B6F" w:rsidRPr="00654070">
        <w:rPr>
          <w:rFonts w:ascii="Arial" w:eastAsia="Times New Roman" w:hAnsi="Arial" w:cs="Arial"/>
          <w:spacing w:val="6"/>
          <w:sz w:val="20"/>
          <w:szCs w:val="20"/>
          <w:lang w:eastAsia="pl-PL"/>
        </w:rPr>
        <w:t> </w:t>
      </w:r>
      <w:r w:rsidR="00333B13">
        <w:rPr>
          <w:rFonts w:ascii="Arial" w:eastAsia="Times New Roman" w:hAnsi="Arial" w:cs="Arial"/>
          <w:spacing w:val="6"/>
          <w:sz w:val="20"/>
          <w:szCs w:val="20"/>
          <w:lang w:eastAsia="pl-PL"/>
        </w:rPr>
        <w:t>9</w:t>
      </w:r>
      <w:r w:rsidR="001F13EE"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Umowy</w:t>
      </w:r>
    </w:p>
    <w:p w14:paraId="0928344E" w14:textId="40B8D6B1" w:rsidR="00882737" w:rsidRPr="00654070" w:rsidRDefault="00882737" w:rsidP="00E26427">
      <w:pPr>
        <w:widowControl w:val="0"/>
        <w:numPr>
          <w:ilvl w:val="0"/>
          <w:numId w:val="17"/>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w terminie 7 roboczych dni licząc od dnia złożenia harmonogramu rzeczowo- finansowego może zgłosić do ni</w:t>
      </w:r>
      <w:r w:rsidR="004207C5">
        <w:rPr>
          <w:rFonts w:ascii="Arial" w:eastAsia="Times New Roman" w:hAnsi="Arial" w:cs="Arial"/>
          <w:spacing w:val="6"/>
          <w:sz w:val="20"/>
          <w:szCs w:val="20"/>
          <w:lang w:eastAsia="pl-PL"/>
        </w:rPr>
        <w:t>ego</w:t>
      </w:r>
      <w:r w:rsidRPr="00654070">
        <w:rPr>
          <w:rFonts w:ascii="Arial" w:eastAsia="Times New Roman" w:hAnsi="Arial" w:cs="Arial"/>
          <w:spacing w:val="6"/>
          <w:sz w:val="20"/>
          <w:szCs w:val="20"/>
          <w:lang w:eastAsia="pl-PL"/>
        </w:rPr>
        <w:t xml:space="preserve"> uwagi. W przypadku zgłoszenia uwag, Wykonawca zobowiązany jest do korekty harmonogramu  uwzględniając uwagi Zamawiającego oraz do ponownego przedłożenia </w:t>
      </w:r>
      <w:r w:rsidR="004207C5">
        <w:rPr>
          <w:rFonts w:ascii="Arial" w:eastAsia="Times New Roman" w:hAnsi="Arial" w:cs="Arial"/>
          <w:spacing w:val="6"/>
          <w:sz w:val="20"/>
          <w:szCs w:val="20"/>
          <w:lang w:eastAsia="pl-PL"/>
        </w:rPr>
        <w:t>go</w:t>
      </w:r>
      <w:r w:rsidRPr="00654070">
        <w:rPr>
          <w:rFonts w:ascii="Arial" w:eastAsia="Times New Roman" w:hAnsi="Arial" w:cs="Arial"/>
          <w:spacing w:val="6"/>
          <w:sz w:val="20"/>
          <w:szCs w:val="20"/>
          <w:lang w:eastAsia="pl-PL"/>
        </w:rPr>
        <w:t xml:space="preserve"> Zamawiającemu w terminie kolejnych 3 dni</w:t>
      </w:r>
      <w:r w:rsidR="005B4A41">
        <w:rPr>
          <w:rFonts w:ascii="Arial" w:eastAsia="Times New Roman" w:hAnsi="Arial" w:cs="Arial"/>
          <w:spacing w:val="6"/>
          <w:sz w:val="20"/>
          <w:szCs w:val="20"/>
          <w:lang w:eastAsia="pl-PL"/>
        </w:rPr>
        <w:t xml:space="preserve"> roboczych</w:t>
      </w:r>
      <w:r w:rsidRPr="00654070">
        <w:rPr>
          <w:rFonts w:ascii="Arial" w:eastAsia="Times New Roman" w:hAnsi="Arial" w:cs="Arial"/>
          <w:spacing w:val="6"/>
          <w:sz w:val="20"/>
          <w:szCs w:val="20"/>
          <w:lang w:eastAsia="pl-PL"/>
        </w:rPr>
        <w:t>. W razie akceptacji poprawionych dokumentów - Zamawiający zatwierdza poprawiony harmonogram rzeczowo - finansowy  w terminie 2 dni</w:t>
      </w:r>
      <w:r w:rsidR="00AC1A37">
        <w:rPr>
          <w:rFonts w:ascii="Arial" w:eastAsia="Times New Roman" w:hAnsi="Arial" w:cs="Arial"/>
          <w:spacing w:val="6"/>
          <w:sz w:val="20"/>
          <w:szCs w:val="20"/>
          <w:lang w:eastAsia="pl-PL"/>
        </w:rPr>
        <w:t xml:space="preserve"> roboczych</w:t>
      </w:r>
      <w:r w:rsidRPr="00654070">
        <w:rPr>
          <w:rFonts w:ascii="Arial" w:eastAsia="Times New Roman" w:hAnsi="Arial" w:cs="Arial"/>
          <w:spacing w:val="6"/>
          <w:sz w:val="20"/>
          <w:szCs w:val="20"/>
          <w:lang w:eastAsia="pl-PL"/>
        </w:rPr>
        <w:t xml:space="preserve"> licząc od dnia jego złożenia. Jakakolwiek zmiana zatwierdzonego harmonogramu rzeczowo - finansowego  wymaga pisemnej zgody Zamawiającego.</w:t>
      </w:r>
    </w:p>
    <w:p w14:paraId="666B52E6" w14:textId="6F9EEDDC" w:rsidR="00882737" w:rsidRPr="008611E2" w:rsidRDefault="00882737" w:rsidP="008611E2">
      <w:pPr>
        <w:widowControl w:val="0"/>
        <w:numPr>
          <w:ilvl w:val="0"/>
          <w:numId w:val="17"/>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8611E2">
        <w:rPr>
          <w:rFonts w:ascii="Arial" w:eastAsia="Times New Roman" w:hAnsi="Arial" w:cs="Arial"/>
          <w:spacing w:val="6"/>
          <w:sz w:val="20"/>
          <w:szCs w:val="20"/>
          <w:lang w:eastAsia="pl-PL"/>
        </w:rPr>
        <w:t>W terminie 7 dni od dnia zawarcia Umowy Wykonawca zobowiązany jest przedłożyć Zamawiającemu oświadczenie, że robotnicy budowlani wykonujący roboty budowlane według specjalizacji zawodowych zgodnie z dokumentacją pr</w:t>
      </w:r>
      <w:r w:rsidR="008611E2" w:rsidRPr="008611E2">
        <w:rPr>
          <w:rFonts w:ascii="Arial" w:eastAsia="Times New Roman" w:hAnsi="Arial" w:cs="Arial"/>
          <w:spacing w:val="6"/>
          <w:sz w:val="20"/>
          <w:szCs w:val="20"/>
          <w:lang w:eastAsia="pl-PL"/>
        </w:rPr>
        <w:t>zetargową</w:t>
      </w:r>
      <w:r w:rsidRPr="008611E2">
        <w:rPr>
          <w:rFonts w:ascii="Arial" w:eastAsia="Times New Roman" w:hAnsi="Arial" w:cs="Arial"/>
          <w:spacing w:val="6"/>
          <w:sz w:val="20"/>
          <w:szCs w:val="20"/>
          <w:lang w:eastAsia="pl-PL"/>
        </w:rPr>
        <w:t xml:space="preserve">, tj. osoby wykonujące prace: budowlane, konstrukcyjne, instalacyjne, są zatrudnieni przez Wykonawcę lub podwykonawcę na podstawie umowy o pracę w rozumieniu przepisów ustawy z dnia 26 czerwca 1974 r. Kodeks pracy (tekst jednolity: </w:t>
      </w:r>
      <w:r w:rsidR="008611E2" w:rsidRPr="008611E2">
        <w:rPr>
          <w:rFonts w:ascii="Arial" w:eastAsia="Times New Roman" w:hAnsi="Arial" w:cs="Arial"/>
          <w:spacing w:val="6"/>
          <w:sz w:val="20"/>
          <w:szCs w:val="20"/>
          <w:lang w:eastAsia="pl-PL"/>
        </w:rPr>
        <w:t xml:space="preserve">Dz. U. z 2023 </w:t>
      </w:r>
      <w:proofErr w:type="spellStart"/>
      <w:r w:rsidR="008611E2" w:rsidRPr="008611E2">
        <w:rPr>
          <w:rFonts w:ascii="Arial" w:eastAsia="Times New Roman" w:hAnsi="Arial" w:cs="Arial"/>
          <w:spacing w:val="6"/>
          <w:sz w:val="20"/>
          <w:szCs w:val="20"/>
          <w:lang w:eastAsia="pl-PL"/>
        </w:rPr>
        <w:t>r.poz</w:t>
      </w:r>
      <w:proofErr w:type="spellEnd"/>
      <w:r w:rsidR="008611E2" w:rsidRPr="008611E2">
        <w:rPr>
          <w:rFonts w:ascii="Arial" w:eastAsia="Times New Roman" w:hAnsi="Arial" w:cs="Arial"/>
          <w:spacing w:val="6"/>
          <w:sz w:val="20"/>
          <w:szCs w:val="20"/>
          <w:lang w:eastAsia="pl-PL"/>
        </w:rPr>
        <w:t>. 1465</w:t>
      </w:r>
      <w:r w:rsidR="008611E2" w:rsidRPr="008611E2" w:rsidDel="008611E2">
        <w:rPr>
          <w:rFonts w:ascii="Arial" w:eastAsia="Times New Roman" w:hAnsi="Arial" w:cs="Arial"/>
          <w:spacing w:val="6"/>
          <w:sz w:val="20"/>
          <w:szCs w:val="20"/>
          <w:lang w:eastAsia="pl-PL"/>
        </w:rPr>
        <w:t xml:space="preserve"> </w:t>
      </w:r>
      <w:r w:rsidRPr="008611E2">
        <w:rPr>
          <w:rFonts w:ascii="Arial" w:eastAsia="Times New Roman" w:hAnsi="Arial" w:cs="Arial"/>
          <w:spacing w:val="6"/>
          <w:sz w:val="20"/>
          <w:szCs w:val="20"/>
          <w:lang w:eastAsia="pl-PL"/>
        </w:rPr>
        <w:t xml:space="preserve">z </w:t>
      </w:r>
      <w:proofErr w:type="spellStart"/>
      <w:r w:rsidRPr="008611E2">
        <w:rPr>
          <w:rFonts w:ascii="Arial" w:eastAsia="Times New Roman" w:hAnsi="Arial" w:cs="Arial"/>
          <w:spacing w:val="6"/>
          <w:sz w:val="20"/>
          <w:szCs w:val="20"/>
          <w:lang w:eastAsia="pl-PL"/>
        </w:rPr>
        <w:t>późn</w:t>
      </w:r>
      <w:proofErr w:type="spellEnd"/>
      <w:r w:rsidRPr="008611E2">
        <w:rPr>
          <w:rFonts w:ascii="Arial" w:eastAsia="Times New Roman" w:hAnsi="Arial" w:cs="Arial"/>
          <w:spacing w:val="6"/>
          <w:sz w:val="20"/>
          <w:szCs w:val="20"/>
          <w:lang w:eastAsia="pl-PL"/>
        </w:rPr>
        <w:t>. zm.).</w:t>
      </w:r>
    </w:p>
    <w:p w14:paraId="3E583518" w14:textId="77777777" w:rsidR="00882737" w:rsidRPr="00654070" w:rsidRDefault="00882737" w:rsidP="00E26427">
      <w:pPr>
        <w:widowControl w:val="0"/>
        <w:numPr>
          <w:ilvl w:val="0"/>
          <w:numId w:val="17"/>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 w ramach kontroli wykonywania obowiązków wskazanych wyżej - może zobowiązać Wykonawcę do złożenia w terminie nie krótszym niż 14 dni, niżej wymienionych dokumentów:</w:t>
      </w:r>
    </w:p>
    <w:p w14:paraId="58F9B701" w14:textId="77777777" w:rsidR="00882737" w:rsidRPr="00654070" w:rsidRDefault="00882737" w:rsidP="00E26427">
      <w:pPr>
        <w:widowControl w:val="0"/>
        <w:numPr>
          <w:ilvl w:val="0"/>
          <w:numId w:val="18"/>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oświadczenia zatrudnionego pracownika;</w:t>
      </w:r>
    </w:p>
    <w:p w14:paraId="7EEE80AB" w14:textId="77777777" w:rsidR="00882737" w:rsidRPr="00654070" w:rsidRDefault="00882737" w:rsidP="00E26427">
      <w:pPr>
        <w:widowControl w:val="0"/>
        <w:numPr>
          <w:ilvl w:val="0"/>
          <w:numId w:val="18"/>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oświadczenia Wykonawcy lub podwykonawcy o zatrudnieniu pracownika na podstawie umowy o pracę;</w:t>
      </w:r>
    </w:p>
    <w:p w14:paraId="1ECB2220" w14:textId="77777777" w:rsidR="00882737" w:rsidRPr="00654070" w:rsidRDefault="00882737" w:rsidP="00E26427">
      <w:pPr>
        <w:widowControl w:val="0"/>
        <w:numPr>
          <w:ilvl w:val="0"/>
          <w:numId w:val="18"/>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poświadczonych za zgodność z oryginałem kserokopii umów o pracę, poświadczających zatrudnienie na podstawie umowy o pracę pracowników wykonujących wskazane przez Zamawiającego w wezwaniu czynności składające się na Przedmiot umowy; kopie umowy</w:t>
      </w:r>
    </w:p>
    <w:p w14:paraId="71E8DECB" w14:textId="77777777" w:rsidR="00882737" w:rsidRPr="00654070" w:rsidRDefault="00882737" w:rsidP="00882737">
      <w:pPr>
        <w:widowControl w:val="0"/>
        <w:tabs>
          <w:tab w:val="left" w:pos="1038"/>
          <w:tab w:val="left" w:pos="1287"/>
        </w:tabs>
        <w:spacing w:after="0" w:line="307" w:lineRule="exact"/>
        <w:ind w:left="86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pracę winny być przygotowane w sposób gwarantujący przestrzeganie przepisów ustawy z dnia 10 maja 2018 r. o ochronie danych osobowych (Dz. U. z 2019 r. poz. 1781 ze zm.);</w:t>
      </w:r>
    </w:p>
    <w:p w14:paraId="0DB8024B" w14:textId="5BF0298C" w:rsidR="00882737" w:rsidRPr="00654070" w:rsidRDefault="00882737" w:rsidP="00E26427">
      <w:pPr>
        <w:widowControl w:val="0"/>
        <w:numPr>
          <w:ilvl w:val="0"/>
          <w:numId w:val="18"/>
        </w:numPr>
        <w:tabs>
          <w:tab w:val="left" w:pos="87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innych dokumentów</w:t>
      </w:r>
      <w:r w:rsidR="00DC6856">
        <w:rPr>
          <w:rFonts w:ascii="Arial" w:eastAsia="Times New Roman" w:hAnsi="Arial" w:cs="Arial"/>
          <w:spacing w:val="6"/>
          <w:sz w:val="20"/>
          <w:szCs w:val="20"/>
          <w:lang w:eastAsia="pl-PL"/>
        </w:rPr>
        <w:t xml:space="preserve"> – według uznania Zamawiającego</w:t>
      </w:r>
      <w:r w:rsidR="00332119">
        <w:rPr>
          <w:rFonts w:ascii="Arial" w:eastAsia="Times New Roman" w:hAnsi="Arial" w:cs="Arial"/>
          <w:spacing w:val="6"/>
          <w:sz w:val="20"/>
          <w:szCs w:val="20"/>
          <w:lang w:eastAsia="pl-PL"/>
        </w:rPr>
        <w:t>, stosownie do okoliczności danego przypadku</w:t>
      </w:r>
      <w:r w:rsidRPr="00654070">
        <w:rPr>
          <w:rFonts w:ascii="Arial" w:eastAsia="Times New Roman" w:hAnsi="Arial" w:cs="Arial"/>
          <w:spacing w:val="6"/>
          <w:sz w:val="20"/>
          <w:szCs w:val="20"/>
          <w:lang w:eastAsia="pl-PL"/>
        </w:rPr>
        <w:t>.</w:t>
      </w:r>
    </w:p>
    <w:p w14:paraId="673CA420" w14:textId="77777777" w:rsidR="00882737" w:rsidRPr="00654070" w:rsidRDefault="00882737" w:rsidP="00E26427">
      <w:pPr>
        <w:widowControl w:val="0"/>
        <w:numPr>
          <w:ilvl w:val="0"/>
          <w:numId w:val="17"/>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Oświadczenia oraz dokumenty wskazane w ust. 4 winny zawierać informacje, w tym dane osobowe, niezbędne do weryfikacji zatrudnienia na podstawie umowy o pracę, w szczególności imię i nazwisko zatrudnionego pracownika, datę zawarcia umowy o pracę, rodzaj umowy o prace</w:t>
      </w:r>
    </w:p>
    <w:p w14:paraId="3D7CFC54" w14:textId="77777777" w:rsidR="00024609" w:rsidRDefault="00882737" w:rsidP="00E26427">
      <w:pPr>
        <w:widowControl w:val="0"/>
        <w:numPr>
          <w:ilvl w:val="0"/>
          <w:numId w:val="19"/>
        </w:numPr>
        <w:tabs>
          <w:tab w:val="left" w:pos="526"/>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zakres obowiązków pracownika.</w:t>
      </w:r>
    </w:p>
    <w:p w14:paraId="042FC01B" w14:textId="77777777" w:rsidR="00DC2523" w:rsidRDefault="00DC2523" w:rsidP="00DC2523">
      <w:pPr>
        <w:widowControl w:val="0"/>
        <w:tabs>
          <w:tab w:val="left" w:pos="526"/>
          <w:tab w:val="left" w:pos="867"/>
        </w:tabs>
        <w:spacing w:after="0" w:line="307" w:lineRule="exact"/>
        <w:jc w:val="both"/>
        <w:rPr>
          <w:rFonts w:ascii="Arial" w:eastAsia="Times New Roman" w:hAnsi="Arial" w:cs="Arial"/>
          <w:spacing w:val="6"/>
          <w:sz w:val="20"/>
          <w:szCs w:val="20"/>
          <w:lang w:eastAsia="pl-PL"/>
        </w:rPr>
      </w:pPr>
    </w:p>
    <w:p w14:paraId="37A7FAFA" w14:textId="77777777" w:rsidR="00DC2523" w:rsidRPr="00654070" w:rsidRDefault="00DC2523" w:rsidP="00DC2523">
      <w:pPr>
        <w:widowControl w:val="0"/>
        <w:tabs>
          <w:tab w:val="left" w:pos="526"/>
          <w:tab w:val="left" w:pos="867"/>
        </w:tabs>
        <w:spacing w:after="0" w:line="307" w:lineRule="exact"/>
        <w:jc w:val="both"/>
        <w:rPr>
          <w:rFonts w:ascii="Arial" w:eastAsia="Times New Roman" w:hAnsi="Arial" w:cs="Arial"/>
          <w:spacing w:val="6"/>
          <w:sz w:val="20"/>
          <w:szCs w:val="20"/>
          <w:lang w:eastAsia="pl-PL"/>
        </w:rPr>
      </w:pPr>
    </w:p>
    <w:p w14:paraId="13AF04A1" w14:textId="3302136C" w:rsidR="00882737" w:rsidRPr="00654070" w:rsidRDefault="00882737" w:rsidP="00024609">
      <w:pPr>
        <w:widowControl w:val="0"/>
        <w:tabs>
          <w:tab w:val="left" w:pos="526"/>
          <w:tab w:val="left" w:pos="867"/>
        </w:tabs>
        <w:spacing w:after="0" w:line="307" w:lineRule="exact"/>
        <w:ind w:left="440"/>
        <w:jc w:val="both"/>
        <w:rPr>
          <w:rFonts w:ascii="Arial" w:eastAsia="Times New Roman" w:hAnsi="Arial" w:cs="Arial"/>
          <w:spacing w:val="6"/>
          <w:sz w:val="20"/>
          <w:szCs w:val="20"/>
          <w:lang w:eastAsia="pl-PL"/>
        </w:rPr>
      </w:pPr>
    </w:p>
    <w:p w14:paraId="3C515933" w14:textId="6DABC592" w:rsidR="00882737" w:rsidRPr="00654070" w:rsidRDefault="00882737" w:rsidP="00EF7D99">
      <w:pPr>
        <w:pStyle w:val="Teksttreci1"/>
        <w:shd w:val="clear" w:color="auto" w:fill="auto"/>
        <w:spacing w:before="0"/>
        <w:ind w:firstLine="0"/>
        <w:jc w:val="center"/>
        <w:rPr>
          <w:rFonts w:ascii="Arial" w:hAnsi="Arial" w:cs="Arial"/>
          <w:b/>
          <w:bCs/>
          <w:sz w:val="20"/>
          <w:szCs w:val="20"/>
        </w:rPr>
      </w:pPr>
      <w:r w:rsidRPr="00654070">
        <w:rPr>
          <w:rStyle w:val="Teksttreci"/>
          <w:rFonts w:ascii="Arial" w:hAnsi="Arial" w:cs="Arial"/>
          <w:b/>
          <w:bCs/>
          <w:sz w:val="20"/>
          <w:szCs w:val="20"/>
        </w:rPr>
        <w:lastRenderedPageBreak/>
        <w:t xml:space="preserve">§ </w:t>
      </w:r>
      <w:r w:rsidR="007E0DAD">
        <w:rPr>
          <w:rStyle w:val="Teksttreci"/>
          <w:rFonts w:ascii="Arial" w:hAnsi="Arial" w:cs="Arial"/>
          <w:b/>
          <w:bCs/>
          <w:sz w:val="20"/>
          <w:szCs w:val="20"/>
        </w:rPr>
        <w:t>5</w:t>
      </w:r>
    </w:p>
    <w:p w14:paraId="03749835" w14:textId="74BA6E37" w:rsidR="00EF7D99" w:rsidRPr="00654070" w:rsidRDefault="00EF7D99" w:rsidP="00EF7D99">
      <w:pPr>
        <w:jc w:val="both"/>
        <w:rPr>
          <w:rStyle w:val="Teksttreci"/>
          <w:rFonts w:ascii="Arial" w:hAnsi="Arial" w:cs="Arial"/>
          <w:sz w:val="20"/>
          <w:szCs w:val="20"/>
        </w:rPr>
      </w:pPr>
      <w:r w:rsidRPr="00654070">
        <w:rPr>
          <w:rStyle w:val="Teksttreci"/>
          <w:rFonts w:ascii="Arial" w:hAnsi="Arial" w:cs="Arial"/>
          <w:sz w:val="20"/>
          <w:szCs w:val="20"/>
        </w:rPr>
        <w:t>.</w:t>
      </w:r>
    </w:p>
    <w:p w14:paraId="17D7C2A9" w14:textId="348C0645" w:rsidR="00882737" w:rsidRPr="004207C5" w:rsidRDefault="00EF7D99" w:rsidP="00E26427">
      <w:pPr>
        <w:pStyle w:val="Teksttreci1"/>
        <w:numPr>
          <w:ilvl w:val="0"/>
          <w:numId w:val="20"/>
        </w:numPr>
        <w:shd w:val="clear" w:color="auto" w:fill="auto"/>
        <w:tabs>
          <w:tab w:val="left" w:pos="428"/>
        </w:tabs>
        <w:spacing w:before="0"/>
        <w:ind w:left="440" w:hanging="420"/>
        <w:rPr>
          <w:rFonts w:ascii="Arial" w:hAnsi="Arial" w:cs="Arial"/>
          <w:b/>
          <w:sz w:val="20"/>
          <w:szCs w:val="20"/>
        </w:rPr>
      </w:pPr>
      <w:r w:rsidRPr="001B4BB8">
        <w:rPr>
          <w:rStyle w:val="Teksttreci"/>
          <w:rFonts w:ascii="Arial" w:hAnsi="Arial" w:cs="Arial"/>
          <w:sz w:val="20"/>
          <w:szCs w:val="20"/>
        </w:rPr>
        <w:t xml:space="preserve">Wykonawca wykona Przedmiot umowy samodzielnie albo za pomocą podwykonawców. </w:t>
      </w:r>
      <w:r w:rsidR="00857D5E" w:rsidRPr="007A7EDD">
        <w:rPr>
          <w:rFonts w:ascii="Arial" w:hAnsi="Arial" w:cs="Arial"/>
          <w:bCs/>
          <w:sz w:val="20"/>
          <w:szCs w:val="20"/>
        </w:rPr>
        <w:t xml:space="preserve">Zamawiający </w:t>
      </w:r>
      <w:r w:rsidR="004207C5">
        <w:rPr>
          <w:rFonts w:ascii="Arial" w:hAnsi="Arial" w:cs="Arial"/>
          <w:bCs/>
          <w:sz w:val="20"/>
          <w:szCs w:val="20"/>
        </w:rPr>
        <w:t xml:space="preserve">nie </w:t>
      </w:r>
      <w:r w:rsidR="00857D5E" w:rsidRPr="007A7EDD">
        <w:rPr>
          <w:rFonts w:ascii="Arial" w:hAnsi="Arial" w:cs="Arial"/>
          <w:bCs/>
          <w:sz w:val="20"/>
          <w:szCs w:val="20"/>
        </w:rPr>
        <w:t>zastrzega obowiąz</w:t>
      </w:r>
      <w:r w:rsidR="004207C5">
        <w:rPr>
          <w:rFonts w:ascii="Arial" w:hAnsi="Arial" w:cs="Arial"/>
          <w:bCs/>
          <w:sz w:val="20"/>
          <w:szCs w:val="20"/>
        </w:rPr>
        <w:t>ku</w:t>
      </w:r>
      <w:r w:rsidR="00857D5E" w:rsidRPr="007A7EDD">
        <w:rPr>
          <w:rFonts w:ascii="Arial" w:hAnsi="Arial" w:cs="Arial"/>
          <w:bCs/>
          <w:sz w:val="20"/>
          <w:szCs w:val="20"/>
        </w:rPr>
        <w:t xml:space="preserve"> </w:t>
      </w:r>
      <w:r w:rsidR="00857D5E" w:rsidRPr="00954530">
        <w:rPr>
          <w:rFonts w:ascii="Arial" w:hAnsi="Arial" w:cs="Arial"/>
          <w:bCs/>
          <w:sz w:val="20"/>
          <w:szCs w:val="20"/>
        </w:rPr>
        <w:t xml:space="preserve">osobistego wykonania przez Wykonawcę kluczowych zadań dotyczących zamówienia na roboty budowlane </w:t>
      </w:r>
    </w:p>
    <w:p w14:paraId="4B538BA9" w14:textId="6EE16C66" w:rsidR="00882737" w:rsidRPr="00654070" w:rsidRDefault="00882737" w:rsidP="00E26427">
      <w:pPr>
        <w:pStyle w:val="Teksttreci1"/>
        <w:numPr>
          <w:ilvl w:val="0"/>
          <w:numId w:val="20"/>
        </w:numPr>
        <w:shd w:val="clear" w:color="auto" w:fill="auto"/>
        <w:tabs>
          <w:tab w:val="left" w:pos="438"/>
        </w:tabs>
        <w:spacing w:before="0"/>
        <w:ind w:left="440" w:right="20" w:hanging="420"/>
        <w:rPr>
          <w:rFonts w:ascii="Arial" w:hAnsi="Arial" w:cs="Arial"/>
          <w:sz w:val="20"/>
          <w:szCs w:val="20"/>
        </w:rPr>
      </w:pPr>
      <w:r w:rsidRPr="001B4BB8">
        <w:rPr>
          <w:rStyle w:val="Teksttreci"/>
          <w:rFonts w:ascii="Arial" w:hAnsi="Arial" w:cs="Arial"/>
          <w:sz w:val="20"/>
          <w:szCs w:val="20"/>
        </w:rPr>
        <w:t>W przypadku wykonywania Przedmiotu um</w:t>
      </w:r>
      <w:r w:rsidR="00EF7D99" w:rsidRPr="001B4BB8">
        <w:rPr>
          <w:rStyle w:val="Teksttreci"/>
          <w:rFonts w:ascii="Arial" w:hAnsi="Arial" w:cs="Arial"/>
          <w:sz w:val="20"/>
          <w:szCs w:val="20"/>
        </w:rPr>
        <w:t>o</w:t>
      </w:r>
      <w:r w:rsidRPr="001B4BB8">
        <w:rPr>
          <w:rStyle w:val="Teksttreci"/>
          <w:rFonts w:ascii="Arial" w:hAnsi="Arial" w:cs="Arial"/>
          <w:sz w:val="20"/>
          <w:szCs w:val="20"/>
        </w:rPr>
        <w:t>wy przy udziale podwykonawców, Wykonawca odpowiada za działania i zaniechania podwykonawców (dalszych podwykonawców) jak za własne</w:t>
      </w:r>
      <w:r w:rsidRPr="00654070">
        <w:rPr>
          <w:rStyle w:val="Teksttreci"/>
          <w:rFonts w:ascii="Arial" w:hAnsi="Arial" w:cs="Arial"/>
          <w:sz w:val="20"/>
          <w:szCs w:val="20"/>
        </w:rPr>
        <w:t xml:space="preserve"> działania i zaniechania. Wykonawca ponosi pełną odpowiedzialność - bez jakichkolwiek ograniczeń, za prace wykonane przez podwykonawców (dalszych podwykonawców).</w:t>
      </w:r>
    </w:p>
    <w:p w14:paraId="5F21AA0F" w14:textId="4FC0A096" w:rsidR="00882737" w:rsidRPr="00654070" w:rsidRDefault="00882737" w:rsidP="00E26427">
      <w:pPr>
        <w:pStyle w:val="Teksttreci1"/>
        <w:numPr>
          <w:ilvl w:val="0"/>
          <w:numId w:val="20"/>
        </w:numPr>
        <w:shd w:val="clear" w:color="auto" w:fill="auto"/>
        <w:tabs>
          <w:tab w:val="left" w:pos="438"/>
        </w:tabs>
        <w:spacing w:before="0"/>
        <w:ind w:left="440" w:right="20" w:hanging="420"/>
        <w:rPr>
          <w:rFonts w:ascii="Arial" w:hAnsi="Arial" w:cs="Arial"/>
          <w:sz w:val="20"/>
          <w:szCs w:val="20"/>
        </w:rPr>
      </w:pPr>
      <w:r w:rsidRPr="00654070">
        <w:rPr>
          <w:rStyle w:val="Teksttreci"/>
          <w:rFonts w:ascii="Arial" w:hAnsi="Arial" w:cs="Arial"/>
          <w:sz w:val="20"/>
          <w:szCs w:val="20"/>
        </w:rPr>
        <w:t xml:space="preserve">Zamawiający żąda, aby Wykonawca w terminie nie później 3 dni od dnia zawarcia Umowy, o ile są już znane, podał nazwy albo imiona i nazwiska oraz dane kontaktowe podwykonawców i osób do kontaktu z nimi, zaangażowanych w roboty budowlane. Wykonawca zawiadamia Zamawiającego o wszelkich zmianach danych, o których mowa w zdaniu pierwszym, w trakcie realizacji Przedmiotu umowy, a także przekazuje informacje na temat nowych podwykonawców, którym w późniejszym okresie zamierza powierzyć realizację robót budowlanych, co nie wyłącza obowiązków Wykonawcy, o których mowa w § </w:t>
      </w:r>
      <w:r w:rsidR="00333B13">
        <w:rPr>
          <w:rStyle w:val="Teksttreci"/>
          <w:rFonts w:ascii="Arial" w:hAnsi="Arial" w:cs="Arial"/>
          <w:sz w:val="20"/>
          <w:szCs w:val="20"/>
        </w:rPr>
        <w:t>6</w:t>
      </w:r>
      <w:r w:rsidRPr="00654070">
        <w:rPr>
          <w:rStyle w:val="Teksttreci"/>
          <w:rFonts w:ascii="Arial" w:hAnsi="Arial" w:cs="Arial"/>
          <w:sz w:val="20"/>
          <w:szCs w:val="20"/>
        </w:rPr>
        <w:t xml:space="preserve"> Umowy.</w:t>
      </w:r>
    </w:p>
    <w:p w14:paraId="2985EF39" w14:textId="77777777" w:rsidR="00882737" w:rsidRPr="00654070" w:rsidRDefault="00882737" w:rsidP="00E26427">
      <w:pPr>
        <w:pStyle w:val="Teksttreci1"/>
        <w:numPr>
          <w:ilvl w:val="0"/>
          <w:numId w:val="20"/>
        </w:numPr>
        <w:shd w:val="clear" w:color="auto" w:fill="auto"/>
        <w:tabs>
          <w:tab w:val="left" w:pos="447"/>
        </w:tabs>
        <w:spacing w:before="0"/>
        <w:ind w:left="440" w:right="20" w:hanging="420"/>
        <w:rPr>
          <w:rFonts w:ascii="Arial" w:hAnsi="Arial" w:cs="Arial"/>
          <w:sz w:val="20"/>
          <w:szCs w:val="20"/>
        </w:rPr>
      </w:pPr>
      <w:r w:rsidRPr="00654070">
        <w:rPr>
          <w:rStyle w:val="Teksttreci"/>
          <w:rFonts w:ascii="Arial" w:hAnsi="Arial" w:cs="Arial"/>
          <w:sz w:val="20"/>
          <w:szCs w:val="20"/>
        </w:rPr>
        <w:t>Wykonanie Przedmiotu umowy przy udziale podwykonawców (dalszych podwykonawców) nie pociąga za sobą możliwości naliczania dodatkowej zapłaty za wykonanie Przedmiotu umowy ani wprowadzania jakichkolwiek zmian do Umowy.</w:t>
      </w:r>
    </w:p>
    <w:p w14:paraId="12371528" w14:textId="77777777" w:rsidR="00882737" w:rsidRPr="00654070" w:rsidRDefault="00882737" w:rsidP="00E26427">
      <w:pPr>
        <w:pStyle w:val="Teksttreci1"/>
        <w:numPr>
          <w:ilvl w:val="0"/>
          <w:numId w:val="20"/>
        </w:numPr>
        <w:shd w:val="clear" w:color="auto" w:fill="auto"/>
        <w:tabs>
          <w:tab w:val="left" w:pos="442"/>
        </w:tabs>
        <w:spacing w:before="0"/>
        <w:ind w:left="440" w:right="20" w:hanging="420"/>
        <w:rPr>
          <w:rFonts w:ascii="Arial" w:hAnsi="Arial" w:cs="Arial"/>
          <w:sz w:val="20"/>
          <w:szCs w:val="20"/>
        </w:rPr>
      </w:pPr>
      <w:r w:rsidRPr="00654070">
        <w:rPr>
          <w:rStyle w:val="Teksttreci"/>
          <w:rFonts w:ascii="Arial" w:hAnsi="Arial" w:cs="Arial"/>
          <w:sz w:val="20"/>
          <w:szCs w:val="20"/>
        </w:rPr>
        <w:t>Wartość wynagrodzenia za roboty zlecane na rzecz podwykonawców (dalszych podwykonawców) nie może być wyższa od wartości wynagrodzenia dla tego samego zakresu robót wskazanego w Umowie.</w:t>
      </w:r>
    </w:p>
    <w:p w14:paraId="663362E4" w14:textId="77777777" w:rsidR="00882737" w:rsidRPr="00654070" w:rsidRDefault="00882737" w:rsidP="00E26427">
      <w:pPr>
        <w:pStyle w:val="Teksttreci1"/>
        <w:numPr>
          <w:ilvl w:val="0"/>
          <w:numId w:val="20"/>
        </w:numPr>
        <w:shd w:val="clear" w:color="auto" w:fill="auto"/>
        <w:tabs>
          <w:tab w:val="left" w:pos="433"/>
        </w:tabs>
        <w:spacing w:before="0"/>
        <w:ind w:left="440" w:right="20" w:hanging="420"/>
        <w:rPr>
          <w:rFonts w:ascii="Arial" w:hAnsi="Arial" w:cs="Arial"/>
          <w:sz w:val="20"/>
          <w:szCs w:val="20"/>
        </w:rPr>
      </w:pPr>
      <w:r w:rsidRPr="00654070">
        <w:rPr>
          <w:rStyle w:val="Teksttreci"/>
          <w:rFonts w:ascii="Arial" w:hAnsi="Arial" w:cs="Arial"/>
          <w:sz w:val="20"/>
          <w:szCs w:val="20"/>
        </w:rPr>
        <w:t>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Prawo zamówień publicznych stosuje się odpowiednio.</w:t>
      </w:r>
    </w:p>
    <w:p w14:paraId="5C65A9FB" w14:textId="357C757C" w:rsidR="00882737" w:rsidRPr="00654070" w:rsidRDefault="00882737" w:rsidP="00E26427">
      <w:pPr>
        <w:pStyle w:val="Teksttreci1"/>
        <w:numPr>
          <w:ilvl w:val="0"/>
          <w:numId w:val="20"/>
        </w:numPr>
        <w:shd w:val="clear" w:color="auto" w:fill="auto"/>
        <w:tabs>
          <w:tab w:val="left" w:pos="442"/>
        </w:tabs>
        <w:spacing w:before="0"/>
        <w:ind w:left="440" w:right="20" w:hanging="420"/>
        <w:rPr>
          <w:rStyle w:val="Teksttreci"/>
          <w:rFonts w:ascii="Arial" w:hAnsi="Arial" w:cs="Arial"/>
          <w:sz w:val="20"/>
          <w:szCs w:val="20"/>
          <w:shd w:val="clear" w:color="auto" w:fill="auto"/>
        </w:rPr>
      </w:pPr>
      <w:r w:rsidRPr="00654070">
        <w:rPr>
          <w:rStyle w:val="Teksttreci"/>
          <w:rFonts w:ascii="Arial" w:hAnsi="Arial" w:cs="Arial"/>
          <w:sz w:val="20"/>
          <w:szCs w:val="20"/>
        </w:rPr>
        <w:t>Wykonawca, który powoływał się, na zasadach określonych w art. 118 ust. 1 ustawy Prawo zamówień publicznych na zasoby innych podmiotów, w celu wykazania spełniania warunków udziału w postępowaniu, zobowiązuje się do realizacji zakresu Przedmiotu umowy obejmującego:</w:t>
      </w:r>
    </w:p>
    <w:p w14:paraId="6DD9E7DF" w14:textId="77777777" w:rsidR="00882737" w:rsidRPr="00654070" w:rsidRDefault="00882737" w:rsidP="00E26427">
      <w:pPr>
        <w:widowControl w:val="0"/>
        <w:numPr>
          <w:ilvl w:val="0"/>
          <w:numId w:val="20"/>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Podmiot, który zobowiązał się do udostępnienia zasobów zgodnie z art. 118 ust. 1 ustawy Prawo zamówień publicznych, odpowiada solidarnie z Wykonawcą za szkodę poniesioną przez Zamawiającego powstałą wskutek nieudostępnienia tych zasobów, chyba, że za nieudostępnienie zasobów nie ponosi winy.</w:t>
      </w:r>
    </w:p>
    <w:p w14:paraId="5BA149D9" w14:textId="77777777" w:rsidR="00882737" w:rsidRDefault="00882737" w:rsidP="00E26427">
      <w:pPr>
        <w:widowControl w:val="0"/>
        <w:numPr>
          <w:ilvl w:val="0"/>
          <w:numId w:val="20"/>
        </w:numPr>
        <w:tabs>
          <w:tab w:val="left" w:pos="457"/>
        </w:tabs>
        <w:spacing w:after="24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Postanowienia ust. 4 - 6 stosuje się wobec dalszych podwykonawców.</w:t>
      </w:r>
    </w:p>
    <w:p w14:paraId="445F9B9F" w14:textId="77777777" w:rsidR="00333B13" w:rsidRPr="00654070" w:rsidRDefault="00333B13" w:rsidP="00333B13">
      <w:pPr>
        <w:widowControl w:val="0"/>
        <w:tabs>
          <w:tab w:val="left" w:pos="457"/>
        </w:tabs>
        <w:spacing w:after="240" w:line="307" w:lineRule="exact"/>
        <w:jc w:val="both"/>
        <w:rPr>
          <w:rFonts w:ascii="Arial" w:eastAsia="Times New Roman" w:hAnsi="Arial" w:cs="Arial"/>
          <w:spacing w:val="6"/>
          <w:sz w:val="20"/>
          <w:szCs w:val="20"/>
          <w:lang w:eastAsia="pl-PL"/>
        </w:rPr>
      </w:pPr>
    </w:p>
    <w:p w14:paraId="559B0324" w14:textId="04671716" w:rsidR="00882737" w:rsidRPr="00654070" w:rsidRDefault="00882737" w:rsidP="00882737">
      <w:pPr>
        <w:widowControl w:val="0"/>
        <w:spacing w:after="0" w:line="307" w:lineRule="exact"/>
        <w:ind w:left="4740"/>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6</w:t>
      </w:r>
    </w:p>
    <w:p w14:paraId="2FB20800" w14:textId="06A96731" w:rsidR="00C75CFB" w:rsidRPr="00654070" w:rsidRDefault="00882737" w:rsidP="00E26427">
      <w:pPr>
        <w:widowControl w:val="0"/>
        <w:numPr>
          <w:ilvl w:val="0"/>
          <w:numId w:val="21"/>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(podwykonawca, dalszy podwykonawca) zamierzający zawrzeć Umowę</w:t>
      </w:r>
      <w:r w:rsidR="00024609"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o</w:t>
      </w:r>
      <w:r w:rsidR="002F3E03"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podwykonawstwo, której przedmiotem są roboty budowlane, przed rozpoczęciem robót przez tego podwykonawcę (dalszego podwykonawcę) - obowiązany jest do przedłożenia Zamawiającemu pisemnego projektu tej Umowy, przy czym podwykonawca lub dalszy</w:t>
      </w:r>
      <w:r w:rsidR="00C75CFB" w:rsidRPr="00654070">
        <w:rPr>
          <w:rFonts w:ascii="Arial" w:eastAsia="Times New Roman" w:hAnsi="Arial" w:cs="Arial"/>
          <w:spacing w:val="6"/>
          <w:sz w:val="20"/>
          <w:szCs w:val="20"/>
          <w:lang w:eastAsia="pl-PL"/>
        </w:rPr>
        <w:t xml:space="preserve"> podwykonawca zobligowany jest dołączyć zgodę Wykonawcy na zawarcie umowy o</w:t>
      </w:r>
      <w:r w:rsidR="00593FEC" w:rsidRPr="00654070">
        <w:rPr>
          <w:rFonts w:ascii="Arial" w:eastAsia="Times New Roman" w:hAnsi="Arial" w:cs="Arial"/>
          <w:spacing w:val="6"/>
          <w:sz w:val="20"/>
          <w:szCs w:val="20"/>
          <w:lang w:eastAsia="pl-PL"/>
        </w:rPr>
        <w:t> </w:t>
      </w:r>
      <w:r w:rsidR="00C75CFB" w:rsidRPr="00654070">
        <w:rPr>
          <w:rFonts w:ascii="Arial" w:eastAsia="Times New Roman" w:hAnsi="Arial" w:cs="Arial"/>
          <w:spacing w:val="6"/>
          <w:sz w:val="20"/>
          <w:szCs w:val="20"/>
          <w:lang w:eastAsia="pl-PL"/>
        </w:rPr>
        <w:t>podwykonawstwo o treści zgodnej z projektem umowy w terminie przekazania terenu budowy.</w:t>
      </w:r>
    </w:p>
    <w:p w14:paraId="5BE9AFC8" w14:textId="1D6E3C1C" w:rsidR="00C75CFB" w:rsidRPr="00654070" w:rsidRDefault="00C75CFB" w:rsidP="00E26427">
      <w:pPr>
        <w:widowControl w:val="0"/>
        <w:numPr>
          <w:ilvl w:val="0"/>
          <w:numId w:val="21"/>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Termin zapłaty wynagrodzenia podwykonawcy lub dalszemu podwykonawcy przewidziany w</w:t>
      </w:r>
      <w:r w:rsidR="006C5CC5"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umowie o podwykonawstwo nie może być dłuższy niż 30 dni od dnia doręczenia wykonawcy (podwykonawcy, dalszemu podwykonawcy) faktury / rachunku, potwierdzających wykonanie zleconej podwykonawcy (dalszemu podwykonawcy) dostawy, usługi lub roboty budowlanej.</w:t>
      </w:r>
    </w:p>
    <w:p w14:paraId="2F0965F2" w14:textId="4C39AF68" w:rsidR="00C75CFB" w:rsidRPr="00654070" w:rsidRDefault="00C75CFB" w:rsidP="00E26427">
      <w:pPr>
        <w:widowControl w:val="0"/>
        <w:numPr>
          <w:ilvl w:val="0"/>
          <w:numId w:val="21"/>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terminie 14 dni, licząc od dnia doręczenia pisemnego projektu umowy o podwykonawstwo, Zamawiający uprawniony jest do składania pisemnych zastrzeżeń do tego projektu. Zastrzeżenia mogą dotyczyć niespełniania wymagań określonych w specyfikacji warunków zamówienia, Umowie oraz długości terminu zapłaty wynagrodzenia podwykonawcy lub dalszemu podwykonawcy, a w szczególności postanowień kształtujących prawa i obowiązki podwykonawcy, w zakresie kar umownych oraz postanowień dotyczących warunków wypłaty wynagrodzenia, w sposób dla niego mniej korzystny niż prawa i obowiązki Wykonawcy, ukształtowane postanowieniami Umowy.</w:t>
      </w:r>
    </w:p>
    <w:p w14:paraId="1698CA09" w14:textId="1F815E69" w:rsidR="00C75CFB" w:rsidRPr="00654070" w:rsidRDefault="00C75CFB" w:rsidP="00E26427">
      <w:pPr>
        <w:widowControl w:val="0"/>
        <w:numPr>
          <w:ilvl w:val="0"/>
          <w:numId w:val="21"/>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(podwykonawca, dalszy podwykonawca) obowiązany jest przedłożyć Zamawiającemu poświadczoną za zgodność z oryginałem kopię zawartej umowy o</w:t>
      </w:r>
      <w:r w:rsidR="001A64D7"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podwykonawstwo, której przedmiotem są roboty budowlane - w terminie 7 dni, licząc od dnia jej zawarcia.</w:t>
      </w:r>
    </w:p>
    <w:p w14:paraId="7E8B7BEE" w14:textId="77777777" w:rsidR="00C75CFB" w:rsidRPr="00654070" w:rsidRDefault="00C75CFB" w:rsidP="00E26427">
      <w:pPr>
        <w:widowControl w:val="0"/>
        <w:numPr>
          <w:ilvl w:val="0"/>
          <w:numId w:val="21"/>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terminie 14 dni, licząc od dnia doręczenia poświadczonej kopii umowy o podwykonawstwo, Zamawiający ma prawo zgłosić pisemny sprzeciw do tej umowy.</w:t>
      </w:r>
    </w:p>
    <w:p w14:paraId="481E504C" w14:textId="77777777" w:rsidR="00C75CFB" w:rsidRPr="00654070" w:rsidRDefault="00C75CFB" w:rsidP="00E26427">
      <w:pPr>
        <w:widowControl w:val="0"/>
        <w:numPr>
          <w:ilvl w:val="0"/>
          <w:numId w:val="21"/>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(podwykonawca, dalszy podwykonawca) zamówienia na roboty budowlane obowiązany jest przedkładać Zamawiającemu poświadczoną za zgodność z oryginałem kopię zawartej umowy o 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specyfikacji warunków zamówienia, jako niepodlegający niniejszemu obowiązkowi. Wyłączenie to nie dotyczy umów o podwykonawstwo o wartości większej niż 50.000,00 zł. Postanowienia ust. 2 stosuje się odpowiednio. W przypadku, gdy w przedłożonej umowie termin zapłaty wynagrodzenia podwykonawcy (dalszemu podwykonawcy) jest dłuższy niż określony 30 dni (od dnia doręczenia faktury / rachunku), Zamawiający informuje o tym Wykonawcę i wzywa go do doprowadzenia do zmiany tej umowy, pod rygorem wystąpienia o zapłatę kary umownej.</w:t>
      </w:r>
    </w:p>
    <w:p w14:paraId="4DFB50BF" w14:textId="5773818D" w:rsidR="00C75CFB" w:rsidRPr="00654070" w:rsidRDefault="00C75CFB" w:rsidP="00E26427">
      <w:pPr>
        <w:widowControl w:val="0"/>
        <w:numPr>
          <w:ilvl w:val="0"/>
          <w:numId w:val="21"/>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Każda umowa o podwykonawstwo powinna zawierać postanowienia spójne i niekolidujące z</w:t>
      </w:r>
      <w:r w:rsidR="00C37CF6"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postanowieniami niniejszej umowy oraz określać w szczególności:</w:t>
      </w:r>
    </w:p>
    <w:p w14:paraId="3D5580C2" w14:textId="77777777" w:rsidR="00C75CFB" w:rsidRPr="00654070" w:rsidRDefault="00C75CFB" w:rsidP="00E26427">
      <w:pPr>
        <w:widowControl w:val="0"/>
        <w:numPr>
          <w:ilvl w:val="0"/>
          <w:numId w:val="22"/>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precyzyjny zakres świadczeń powierzonych podwykonawcy,</w:t>
      </w:r>
    </w:p>
    <w:p w14:paraId="1439765C" w14:textId="77777777" w:rsidR="00C75CFB" w:rsidRPr="00654070" w:rsidRDefault="00C75CFB" w:rsidP="00E26427">
      <w:pPr>
        <w:widowControl w:val="0"/>
        <w:numPr>
          <w:ilvl w:val="0"/>
          <w:numId w:val="22"/>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zasady odbioru wykonanych prac,</w:t>
      </w:r>
    </w:p>
    <w:p w14:paraId="7B7E5FC4" w14:textId="77777777" w:rsidR="00C75CFB" w:rsidRPr="00654070" w:rsidRDefault="00C75CFB" w:rsidP="00E26427">
      <w:pPr>
        <w:widowControl w:val="0"/>
        <w:numPr>
          <w:ilvl w:val="0"/>
          <w:numId w:val="22"/>
        </w:numPr>
        <w:tabs>
          <w:tab w:val="left" w:pos="85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wysokość i zasady płatności (w tym termin płatności) wynagrodzenia należnego podwykonawcy,</w:t>
      </w:r>
    </w:p>
    <w:p w14:paraId="3A2CD2D2" w14:textId="77777777" w:rsidR="00C75CFB" w:rsidRPr="00654070" w:rsidRDefault="00C75CFB" w:rsidP="00E26427">
      <w:pPr>
        <w:widowControl w:val="0"/>
        <w:numPr>
          <w:ilvl w:val="0"/>
          <w:numId w:val="22"/>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tryb i zasady zawierania oraz wymagania dotyczące treści umów z dalszymi podwykonawcami, zapewniające realizację przez Zamawiającego uprawnień i obowiązków wynikających z niniejszej umowy, w tym obowiązek przedkładania Zamawiającemu projektów umów oraz poświadczonych kopii zawartych umów z podwykonawcami,</w:t>
      </w:r>
    </w:p>
    <w:p w14:paraId="64A09C6D" w14:textId="77777777" w:rsidR="00C75CFB" w:rsidRPr="00654070" w:rsidRDefault="00C75CFB" w:rsidP="00E26427">
      <w:pPr>
        <w:widowControl w:val="0"/>
        <w:numPr>
          <w:ilvl w:val="0"/>
          <w:numId w:val="22"/>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uprawnienia Zamawiającego i Wykonawcy do bezpośredniej zapłaty podwykonawcy i dalszym podwykonawcom ich wynagrodzenia,</w:t>
      </w:r>
    </w:p>
    <w:p w14:paraId="009DEF26" w14:textId="77777777" w:rsidR="00C75CFB" w:rsidRPr="00654070" w:rsidRDefault="00C75CFB" w:rsidP="00E26427">
      <w:pPr>
        <w:widowControl w:val="0"/>
        <w:numPr>
          <w:ilvl w:val="0"/>
          <w:numId w:val="22"/>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zapisy gwarantujące, iż okres odpowiedzialności podwykonawcy lub dalszego podwykonawcy za wady Przedmiotu umowy o podwykonawstwo, nie będzie krótszy od okresu odpowiedzialności za wady Przedmiotu umowy Wykonawcy wobec Zamawiającego.</w:t>
      </w:r>
    </w:p>
    <w:p w14:paraId="2A5D15FF" w14:textId="77777777" w:rsidR="005D08A9" w:rsidRPr="00654070" w:rsidRDefault="005D08A9" w:rsidP="00E26427">
      <w:pPr>
        <w:widowControl w:val="0"/>
        <w:numPr>
          <w:ilvl w:val="0"/>
          <w:numId w:val="21"/>
        </w:numPr>
        <w:tabs>
          <w:tab w:val="left" w:pos="597"/>
        </w:tabs>
        <w:spacing w:after="0" w:line="307" w:lineRule="exact"/>
        <w:ind w:left="5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Umowa o podwykonawstwo nie może zawierać postanowień:</w:t>
      </w:r>
    </w:p>
    <w:p w14:paraId="5021AD94" w14:textId="77777777" w:rsidR="005D08A9" w:rsidRPr="00654070" w:rsidRDefault="005D08A9" w:rsidP="00E26427">
      <w:pPr>
        <w:widowControl w:val="0"/>
        <w:numPr>
          <w:ilvl w:val="0"/>
          <w:numId w:val="23"/>
        </w:numPr>
        <w:tabs>
          <w:tab w:val="left" w:pos="998"/>
        </w:tabs>
        <w:spacing w:after="0" w:line="307" w:lineRule="exact"/>
        <w:ind w:left="100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uzależniających uzyskanie przez podwykonawcę lub dalszego podwykonawcę zapłaty od </w:t>
      </w:r>
      <w:r w:rsidRPr="00654070">
        <w:rPr>
          <w:rFonts w:ascii="Arial" w:eastAsia="Times New Roman" w:hAnsi="Arial" w:cs="Arial"/>
          <w:spacing w:val="6"/>
          <w:sz w:val="20"/>
          <w:szCs w:val="20"/>
          <w:lang w:eastAsia="pl-PL"/>
        </w:rPr>
        <w:lastRenderedPageBreak/>
        <w:t>Wykonawcy lub podwykonawcy za wykonanie Przedmiotu umowy o podwykonawstwo od zapłaty przez Zamawiającego wynagrodzenia Wykonawcy lub odpowiednio od zapłaty przez Wykonawcę wynagrodzenia podwykonawcy,</w:t>
      </w:r>
    </w:p>
    <w:p w14:paraId="370CEDB8" w14:textId="77777777" w:rsidR="005D08A9" w:rsidRPr="00654070" w:rsidRDefault="005D08A9" w:rsidP="00E26427">
      <w:pPr>
        <w:widowControl w:val="0"/>
        <w:numPr>
          <w:ilvl w:val="0"/>
          <w:numId w:val="23"/>
        </w:numPr>
        <w:tabs>
          <w:tab w:val="left" w:pos="1007"/>
        </w:tabs>
        <w:spacing w:after="0" w:line="307" w:lineRule="exact"/>
        <w:ind w:left="100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uzależniających zwrot kwot zabezpieczenia przez Wykonawcę podwykonawcy, od zwrotu zabezpieczenia należytego wykonania umowy Wykonawcy przez Zamawiającego.</w:t>
      </w:r>
    </w:p>
    <w:p w14:paraId="0608755A" w14:textId="77777777" w:rsidR="005D08A9" w:rsidRPr="00654070" w:rsidRDefault="005D08A9" w:rsidP="00E26427">
      <w:pPr>
        <w:widowControl w:val="0"/>
        <w:numPr>
          <w:ilvl w:val="0"/>
          <w:numId w:val="23"/>
        </w:numPr>
        <w:tabs>
          <w:tab w:val="left" w:pos="1007"/>
        </w:tabs>
        <w:spacing w:after="0" w:line="307" w:lineRule="exact"/>
        <w:ind w:left="100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przewidujących termin zapłaty wynagrodzenia dłuższy niż określony w ust. 2 niniejszego paragrafu,</w:t>
      </w:r>
    </w:p>
    <w:p w14:paraId="0D8AB871" w14:textId="77777777" w:rsidR="005D08A9" w:rsidRPr="00654070" w:rsidRDefault="005D08A9" w:rsidP="00E26427">
      <w:pPr>
        <w:widowControl w:val="0"/>
        <w:numPr>
          <w:ilvl w:val="0"/>
          <w:numId w:val="23"/>
        </w:numPr>
        <w:tabs>
          <w:tab w:val="left" w:pos="1017"/>
        </w:tabs>
        <w:spacing w:after="0" w:line="307" w:lineRule="exact"/>
        <w:ind w:left="100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DD28A1D" w14:textId="77777777" w:rsidR="005D08A9" w:rsidRPr="00654070" w:rsidRDefault="005D08A9" w:rsidP="00E26427">
      <w:pPr>
        <w:widowControl w:val="0"/>
        <w:numPr>
          <w:ilvl w:val="0"/>
          <w:numId w:val="21"/>
        </w:numPr>
        <w:tabs>
          <w:tab w:val="left" w:pos="586"/>
        </w:tabs>
        <w:spacing w:after="0" w:line="307" w:lineRule="exact"/>
        <w:ind w:left="580" w:right="20" w:hanging="56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odpowiada wobec Zamawiającego za spójność postanowień umowy zawartej z podwykonawcą z postanowieniami Umowy i ponosi ryzyko zaistniałych niezgodności. Strony ustalają, że niezłożenie przez Zamawiającego zastrzeżeń lub sprzeciwu do umów z podwykonawcami - nie zwalnia Wykonawcy z tej odpowiedzialności.</w:t>
      </w:r>
    </w:p>
    <w:p w14:paraId="4B7B7521" w14:textId="52EC4E62" w:rsidR="005D08A9" w:rsidRPr="00654070" w:rsidRDefault="005D08A9" w:rsidP="00E26427">
      <w:pPr>
        <w:widowControl w:val="0"/>
        <w:numPr>
          <w:ilvl w:val="0"/>
          <w:numId w:val="21"/>
        </w:numPr>
        <w:tabs>
          <w:tab w:val="left" w:pos="586"/>
        </w:tabs>
        <w:spacing w:after="0" w:line="307" w:lineRule="exact"/>
        <w:ind w:left="580" w:right="20" w:hanging="56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Niezależnie od postanowień niniejszego paragrafu, zamiar wprowadzenia podwykonawcy lub dalszego podwykonawcy na teren budowy, w celu wykonania zakresu robót objętego Przedmiotem umowy, Wykonawca powinien zgłosić kierownikowi budowy oraz nadzorowi inwestorskiemu, z co najmniej 3-dniowym wyprzedzeniem. Bez pisemnej zgody Zamawiającego, Wykonawca nie może umożliwić podwykonawcy lub dalszemu podwykonawcy wejścia na teren budowy i rozpoczęcia robót, zaś sprzeczne z niniejszymi postanowieniami postępowanie Wykonawcy skutkować będzie naliczeniem kar umownych, zgodnie z postanowieniami § 2</w:t>
      </w:r>
      <w:r w:rsidR="00333B13">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ust. 1 pkt 13 Umowy. Wykonawca winien również poinformować każdorazowo nadzór inwestorski</w:t>
      </w:r>
      <w:r w:rsidR="00805B55"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o</w:t>
      </w:r>
      <w:r w:rsidR="00805B55"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zakończeniu wykonywania zakresu robót objętego Przedmiotem umowy przez danego podwykonawcę.</w:t>
      </w:r>
    </w:p>
    <w:p w14:paraId="5A494269" w14:textId="77777777" w:rsidR="005D08A9" w:rsidRPr="00654070" w:rsidRDefault="005D08A9" w:rsidP="00E26427">
      <w:pPr>
        <w:widowControl w:val="0"/>
        <w:numPr>
          <w:ilvl w:val="0"/>
          <w:numId w:val="21"/>
        </w:numPr>
        <w:tabs>
          <w:tab w:val="left" w:pos="568"/>
        </w:tabs>
        <w:spacing w:after="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Wprowadzenie podwykonawcy na teren budowy, powinien każdorazowo potwierdzić Kierownik budowy wpisem do dziennika budowy.</w:t>
      </w:r>
    </w:p>
    <w:p w14:paraId="4785A4AA" w14:textId="77777777" w:rsidR="005D08A9" w:rsidRPr="00654070" w:rsidRDefault="005D08A9" w:rsidP="00E26427">
      <w:pPr>
        <w:widowControl w:val="0"/>
        <w:numPr>
          <w:ilvl w:val="0"/>
          <w:numId w:val="21"/>
        </w:numPr>
        <w:tabs>
          <w:tab w:val="left" w:pos="582"/>
        </w:tabs>
        <w:spacing w:after="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Postanowienia powyższe stosuje się odpowiednio do umów o podwykonawstwo i dalsze podwykonawstwo, których przedmiotem są roboty budowlane oraz zmian tych umów.</w:t>
      </w:r>
    </w:p>
    <w:p w14:paraId="6D0AE486" w14:textId="77777777" w:rsidR="005D08A9" w:rsidRPr="00654070" w:rsidRDefault="005D08A9" w:rsidP="00E26427">
      <w:pPr>
        <w:widowControl w:val="0"/>
        <w:numPr>
          <w:ilvl w:val="0"/>
          <w:numId w:val="21"/>
        </w:numPr>
        <w:tabs>
          <w:tab w:val="left" w:pos="582"/>
        </w:tabs>
        <w:spacing w:after="24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Umowy o podwykonawstwo i dalsze podwykonawstwo będą zawierane z dalszymi podwykonawcami na takich samych zasadach, co umowy z podwykonawcami.</w:t>
      </w:r>
    </w:p>
    <w:p w14:paraId="55EDCF8E" w14:textId="7C55DF23" w:rsidR="005D08A9" w:rsidRPr="00654070" w:rsidRDefault="005D08A9" w:rsidP="005D08A9">
      <w:pPr>
        <w:widowControl w:val="0"/>
        <w:spacing w:after="0" w:line="307" w:lineRule="exact"/>
        <w:ind w:right="8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7</w:t>
      </w:r>
    </w:p>
    <w:p w14:paraId="1F406390" w14:textId="77777777" w:rsidR="005D08A9" w:rsidRPr="00654070" w:rsidRDefault="005D08A9" w:rsidP="00E26427">
      <w:pPr>
        <w:widowControl w:val="0"/>
        <w:numPr>
          <w:ilvl w:val="0"/>
          <w:numId w:val="24"/>
        </w:numPr>
        <w:tabs>
          <w:tab w:val="left" w:pos="573"/>
        </w:tabs>
        <w:spacing w:after="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Odbioru robót budowlanych zanikających lub ulegających zakryciu dokonuje upoważniony Inspektor nadzoru - potwierdzenie tej czynności następuje poprzez dokonanie stosownego wpisu do dziennika budowy - w terminie nie dłuższym niż 5 dni licząc od daty pisemnego zgłoszenia robót zanikających przez Wykonawcę.</w:t>
      </w:r>
    </w:p>
    <w:p w14:paraId="6097606C" w14:textId="3459492F" w:rsidR="005D08A9" w:rsidRPr="00654070" w:rsidRDefault="005D08A9" w:rsidP="00E26427">
      <w:pPr>
        <w:widowControl w:val="0"/>
        <w:numPr>
          <w:ilvl w:val="0"/>
          <w:numId w:val="24"/>
        </w:numPr>
        <w:tabs>
          <w:tab w:val="left" w:pos="582"/>
        </w:tabs>
        <w:spacing w:after="0" w:line="307" w:lineRule="exact"/>
        <w:ind w:left="5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dopuszczają odbiory częściowe elementów robót budowlanych, zgodnie z</w:t>
      </w:r>
      <w:r w:rsidR="000F314D"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 xml:space="preserve">harmonogramem rzeczowo - finansowym, o którym mowa </w:t>
      </w:r>
      <w:r w:rsidRPr="00333B13">
        <w:rPr>
          <w:rFonts w:ascii="Arial" w:eastAsia="Times New Roman" w:hAnsi="Arial" w:cs="Arial"/>
          <w:spacing w:val="6"/>
          <w:sz w:val="20"/>
          <w:szCs w:val="20"/>
          <w:lang w:eastAsia="pl-PL"/>
        </w:rPr>
        <w:t xml:space="preserve">w § </w:t>
      </w:r>
      <w:r w:rsidR="00333B13">
        <w:rPr>
          <w:rFonts w:ascii="Arial" w:eastAsia="Times New Roman" w:hAnsi="Arial" w:cs="Arial"/>
          <w:spacing w:val="6"/>
          <w:sz w:val="20"/>
          <w:szCs w:val="20"/>
          <w:lang w:eastAsia="pl-PL"/>
        </w:rPr>
        <w:t>4</w:t>
      </w:r>
      <w:r w:rsidRPr="00654070">
        <w:rPr>
          <w:rFonts w:ascii="Arial" w:eastAsia="Times New Roman" w:hAnsi="Arial" w:cs="Arial"/>
          <w:spacing w:val="6"/>
          <w:sz w:val="20"/>
          <w:szCs w:val="20"/>
          <w:lang w:eastAsia="pl-PL"/>
        </w:rPr>
        <w:t xml:space="preserve"> Umowy i postanowieniami </w:t>
      </w:r>
      <w:r w:rsidRPr="00333B13">
        <w:rPr>
          <w:rFonts w:ascii="Arial" w:eastAsia="Times New Roman" w:hAnsi="Arial" w:cs="Arial"/>
          <w:spacing w:val="6"/>
          <w:sz w:val="20"/>
          <w:szCs w:val="20"/>
          <w:lang w:eastAsia="pl-PL"/>
        </w:rPr>
        <w:t>§</w:t>
      </w:r>
      <w:r w:rsidR="00305D7A" w:rsidRPr="00333B13">
        <w:rPr>
          <w:rFonts w:ascii="Arial" w:eastAsia="Times New Roman" w:hAnsi="Arial" w:cs="Arial"/>
          <w:spacing w:val="6"/>
          <w:sz w:val="20"/>
          <w:szCs w:val="20"/>
          <w:lang w:eastAsia="pl-PL"/>
        </w:rPr>
        <w:t> </w:t>
      </w:r>
      <w:r w:rsidRPr="00333B13">
        <w:rPr>
          <w:rFonts w:ascii="Arial" w:eastAsia="Times New Roman" w:hAnsi="Arial" w:cs="Arial"/>
          <w:spacing w:val="6"/>
          <w:sz w:val="20"/>
          <w:szCs w:val="20"/>
          <w:lang w:eastAsia="pl-PL"/>
        </w:rPr>
        <w:t>1</w:t>
      </w:r>
      <w:r w:rsidR="00333B13" w:rsidRPr="00333B13">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Umowy. Wykonawca każdorazowo zgłasza Zamawiającemu gotowość do odbioru częściowego na piśmie oraz dokonując wpisu do dziennika budowy, a Zamawiający dokonuje odbioru niezwłocznie (jednak nie później niż w</w:t>
      </w:r>
      <w:r w:rsidR="005A0CA4"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terminie nie przekraczającym 5 dni), tak aby nie powodować przerw w wykonywaniu robót</w:t>
      </w:r>
      <w:r w:rsidR="008A659E" w:rsidRPr="00654070">
        <w:rPr>
          <w:rFonts w:ascii="Arial" w:eastAsia="Times New Roman" w:hAnsi="Arial" w:cs="Arial"/>
          <w:spacing w:val="6"/>
          <w:sz w:val="20"/>
          <w:szCs w:val="20"/>
          <w:lang w:eastAsia="pl-PL"/>
        </w:rPr>
        <w:t>,</w:t>
      </w:r>
      <w:r w:rsidRPr="00654070">
        <w:rPr>
          <w:rFonts w:ascii="Arial" w:eastAsia="Times New Roman" w:hAnsi="Arial" w:cs="Arial"/>
          <w:spacing w:val="6"/>
          <w:sz w:val="20"/>
          <w:szCs w:val="20"/>
          <w:lang w:eastAsia="pl-PL"/>
        </w:rPr>
        <w:t xml:space="preserve"> również dokonując wpisania do dziennika budowy</w:t>
      </w:r>
      <w:r w:rsidR="0099377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przez</w:t>
      </w:r>
      <w:r w:rsidR="00805B55"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 xml:space="preserve">upoważnionego Inspektora nadzoru inwestorskiego. Dla dokonania odbioru częściowego Wykonawca, wraz z pisemnym wnioskiem przedłoży Inspektorowi nadzoru inwestorskiego </w:t>
      </w:r>
      <w:r w:rsidR="008719B4" w:rsidRPr="00654070">
        <w:rPr>
          <w:rFonts w:ascii="Arial" w:eastAsia="Times New Roman" w:hAnsi="Arial" w:cs="Arial"/>
          <w:spacing w:val="6"/>
          <w:sz w:val="20"/>
          <w:szCs w:val="20"/>
          <w:lang w:eastAsia="pl-PL"/>
        </w:rPr>
        <w:t>tożsame</w:t>
      </w:r>
      <w:r w:rsidRPr="00654070">
        <w:rPr>
          <w:rFonts w:ascii="Arial" w:eastAsia="Times New Roman" w:hAnsi="Arial" w:cs="Arial"/>
          <w:spacing w:val="6"/>
          <w:sz w:val="20"/>
          <w:szCs w:val="20"/>
          <w:lang w:eastAsia="pl-PL"/>
        </w:rPr>
        <w:t xml:space="preserve"> dokumenty</w:t>
      </w:r>
      <w:r w:rsidR="008719B4" w:rsidRPr="00654070">
        <w:rPr>
          <w:rFonts w:ascii="Arial" w:eastAsia="Times New Roman" w:hAnsi="Arial" w:cs="Arial"/>
          <w:spacing w:val="6"/>
          <w:sz w:val="20"/>
          <w:szCs w:val="20"/>
          <w:lang w:eastAsia="pl-PL"/>
        </w:rPr>
        <w:t xml:space="preserve"> jak w przypadku odbioru końcowego</w:t>
      </w:r>
      <w:r w:rsidRPr="00654070">
        <w:rPr>
          <w:rFonts w:ascii="Arial" w:eastAsia="Times New Roman" w:hAnsi="Arial" w:cs="Arial"/>
          <w:spacing w:val="6"/>
          <w:sz w:val="20"/>
          <w:szCs w:val="20"/>
          <w:lang w:eastAsia="pl-PL"/>
        </w:rPr>
        <w:t>, a w szczególności:</w:t>
      </w:r>
    </w:p>
    <w:p w14:paraId="2A5AE6D4" w14:textId="77777777" w:rsidR="005D08A9" w:rsidRPr="00654070" w:rsidRDefault="005D08A9" w:rsidP="00E26427">
      <w:pPr>
        <w:widowControl w:val="0"/>
        <w:numPr>
          <w:ilvl w:val="0"/>
          <w:numId w:val="25"/>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świadectwa jakości,</w:t>
      </w:r>
    </w:p>
    <w:p w14:paraId="7C561373" w14:textId="77777777" w:rsidR="005D08A9" w:rsidRPr="00654070" w:rsidRDefault="005D08A9" w:rsidP="00E26427">
      <w:pPr>
        <w:widowControl w:val="0"/>
        <w:numPr>
          <w:ilvl w:val="0"/>
          <w:numId w:val="25"/>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certyfikaty,</w:t>
      </w:r>
    </w:p>
    <w:p w14:paraId="0D352B13" w14:textId="77777777" w:rsidR="005D08A9" w:rsidRPr="00654070" w:rsidRDefault="005D08A9" w:rsidP="00E26427">
      <w:pPr>
        <w:widowControl w:val="0"/>
        <w:numPr>
          <w:ilvl w:val="0"/>
          <w:numId w:val="25"/>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karty techniczne,</w:t>
      </w:r>
    </w:p>
    <w:p w14:paraId="4BC23AF6" w14:textId="77777777" w:rsidR="005D08A9" w:rsidRPr="00654070" w:rsidRDefault="005D08A9" w:rsidP="00E26427">
      <w:pPr>
        <w:widowControl w:val="0"/>
        <w:numPr>
          <w:ilvl w:val="0"/>
          <w:numId w:val="25"/>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świadectwa wykonanych prób lub badań,</w:t>
      </w:r>
    </w:p>
    <w:p w14:paraId="755CDF02" w14:textId="77777777" w:rsidR="005D08A9" w:rsidRPr="00654070" w:rsidRDefault="005D08A9" w:rsidP="00E26427">
      <w:pPr>
        <w:widowControl w:val="0"/>
        <w:numPr>
          <w:ilvl w:val="0"/>
          <w:numId w:val="25"/>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atesty dotyczące odbierania elementu robót,</w:t>
      </w:r>
    </w:p>
    <w:p w14:paraId="06E4424C" w14:textId="77777777" w:rsidR="005D08A9" w:rsidRPr="00654070" w:rsidRDefault="005D08A9" w:rsidP="00E26427">
      <w:pPr>
        <w:widowControl w:val="0"/>
        <w:numPr>
          <w:ilvl w:val="0"/>
          <w:numId w:val="25"/>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karty materiałowe,</w:t>
      </w:r>
    </w:p>
    <w:p w14:paraId="7DD006BE" w14:textId="77777777" w:rsidR="005D08A9" w:rsidRPr="00654070" w:rsidRDefault="005D08A9" w:rsidP="00E26427">
      <w:pPr>
        <w:widowControl w:val="0"/>
        <w:numPr>
          <w:ilvl w:val="0"/>
          <w:numId w:val="25"/>
        </w:numPr>
        <w:tabs>
          <w:tab w:val="left" w:pos="87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karty przekazania odpadu,</w:t>
      </w:r>
    </w:p>
    <w:p w14:paraId="309F9C83" w14:textId="77777777" w:rsidR="005D08A9" w:rsidRPr="00654070" w:rsidRDefault="005D08A9" w:rsidP="00E26427">
      <w:pPr>
        <w:widowControl w:val="0"/>
        <w:numPr>
          <w:ilvl w:val="0"/>
          <w:numId w:val="25"/>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o niekorzystaniu przy realizacji robót budowlanych z podwykonawców lub oświadczenie podwykonawców (dalszych podwykonawców), że ich roszczenia finansowe z tytułu wykonania robót w danej części zadania zostały zaspokojone zgodnie z wzorami załączników do Umowy. W oświadczeniu podwykonawca (dalszy podwykonawca) wskazuje oznaczenie Umowy a także faktury lub rachunku oraz wskazuje precyzyjnie zakres wykonanych robót, usług lub dostaw.</w:t>
      </w:r>
    </w:p>
    <w:p w14:paraId="7644203C" w14:textId="3AA3AD9D" w:rsidR="005D08A9" w:rsidRPr="00654070" w:rsidRDefault="005D08A9" w:rsidP="005D08A9">
      <w:pPr>
        <w:widowControl w:val="0"/>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Dokonanie odbioru częściowego następuje na podstawie sporządzonego przez Wykonawcę „Wykazu robót wykonanych częściowo" potwierdzonego przez upoważnionego Inspektora nadzoru. Wykaz ten powinien być sporządzony na podstawie stopnia zaawansowania robót określonych w harmonogramie rzeczowo - finansowym. Odbiór częściowy (robót częściowo wykonanych) służy jedynie dla umożliwienia Zamawiającemu dokonywania Wykonawcy zapłaty za częściowo wykonane roboty, zgodnie z zasadami rozliczeń wskazanymi w § 1</w:t>
      </w:r>
      <w:r w:rsidR="00333B13">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Umowy.</w:t>
      </w:r>
    </w:p>
    <w:p w14:paraId="2E95850D" w14:textId="0DD20481" w:rsidR="005D08A9" w:rsidRPr="00654070" w:rsidRDefault="005D08A9" w:rsidP="00E26427">
      <w:pPr>
        <w:widowControl w:val="0"/>
        <w:numPr>
          <w:ilvl w:val="0"/>
          <w:numId w:val="24"/>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Odbiór końcowy następuje po całkowitym zakończeniu wszystkich robót budowlanych składających się na Przedmiot </w:t>
      </w:r>
      <w:r w:rsidR="00022F4F"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 na podstawie złożonego Zamawiającemu pisemnego wniosku Wykonawcy o dokonanie odbioru końcowego, do którego załączone będą:</w:t>
      </w:r>
    </w:p>
    <w:p w14:paraId="4F619D06" w14:textId="3CC1C9F4" w:rsidR="005D08A9" w:rsidRPr="00654070" w:rsidRDefault="005D08A9" w:rsidP="001B23D2">
      <w:pPr>
        <w:widowControl w:val="0"/>
        <w:numPr>
          <w:ilvl w:val="0"/>
          <w:numId w:val="26"/>
        </w:numPr>
        <w:tabs>
          <w:tab w:val="left" w:pos="848"/>
        </w:tabs>
        <w:spacing w:after="0" w:line="307" w:lineRule="exact"/>
        <w:ind w:left="860" w:hanging="434"/>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Kierownika budowy o zgodności wykonania robót z Umową oraz</w:t>
      </w:r>
      <w:r w:rsidR="001A4838" w:rsidRPr="00654070">
        <w:rPr>
          <w:rFonts w:ascii="Arial" w:eastAsia="Times New Roman" w:hAnsi="Arial" w:cs="Arial"/>
          <w:spacing w:val="6"/>
          <w:sz w:val="20"/>
          <w:szCs w:val="20"/>
          <w:lang w:eastAsia="pl-PL"/>
        </w:rPr>
        <w:t xml:space="preserve"> o </w:t>
      </w:r>
      <w:r w:rsidRPr="00654070">
        <w:rPr>
          <w:rFonts w:ascii="Arial" w:eastAsia="Times New Roman" w:hAnsi="Arial" w:cs="Arial"/>
          <w:spacing w:val="6"/>
          <w:sz w:val="20"/>
          <w:szCs w:val="20"/>
          <w:lang w:eastAsia="pl-PL"/>
        </w:rPr>
        <w:t>doprowadzeniu terenu budowy do należytego stanu i porządku, a także sąsiednich ulic (w</w:t>
      </w:r>
      <w:r w:rsidR="00883876"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przypadku korzystania z nich), sąsiedniej nieruchomości, budynku lub lokalu,</w:t>
      </w:r>
    </w:p>
    <w:p w14:paraId="6ED1D1DC" w14:textId="06FA6A7B" w:rsidR="005D08A9" w:rsidRPr="00654070" w:rsidRDefault="005D08A9" w:rsidP="00E26427">
      <w:pPr>
        <w:widowControl w:val="0"/>
        <w:numPr>
          <w:ilvl w:val="0"/>
          <w:numId w:val="2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Kierownika budowy, że roboty budowlane zostały wykonane zgodnie z</w:t>
      </w:r>
      <w:r w:rsidR="00B54C9A"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dokumentacją projektową, przepisami oraz zasadami wiedzy technicznej,</w:t>
      </w:r>
    </w:p>
    <w:p w14:paraId="7A479379" w14:textId="77777777" w:rsidR="00805B55" w:rsidRPr="00654070" w:rsidRDefault="005D08A9" w:rsidP="00E26427">
      <w:pPr>
        <w:widowControl w:val="0"/>
        <w:numPr>
          <w:ilvl w:val="0"/>
          <w:numId w:val="2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Kierownika budowy, że do wykonania Przedmiotu umowy zastosowano wyłącznie materiały budowlane spełniające wymogi określone w obowiązujących przepisach prawa, w tym art. 10 ustawy Prawo budowlane.</w:t>
      </w:r>
    </w:p>
    <w:p w14:paraId="2223E1E6" w14:textId="1E7E9C86" w:rsidR="005D08A9" w:rsidRPr="00654070" w:rsidRDefault="005D08A9" w:rsidP="00E26427">
      <w:pPr>
        <w:widowControl w:val="0"/>
        <w:numPr>
          <w:ilvl w:val="0"/>
          <w:numId w:val="2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 wniosku o dokonanie odbioru końcowego Wykonawca załącza ponadto w oryginałach:</w:t>
      </w:r>
    </w:p>
    <w:p w14:paraId="559E08A0" w14:textId="77777777" w:rsidR="005D08A9" w:rsidRPr="00654070" w:rsidRDefault="005D08A9" w:rsidP="005D08A9">
      <w:pPr>
        <w:widowControl w:val="0"/>
        <w:numPr>
          <w:ilvl w:val="0"/>
          <w:numId w:val="1"/>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dziennik budowy wraz z dokumentami, które w trakcie budowy zostały do niego włączone integralnie,</w:t>
      </w:r>
    </w:p>
    <w:p w14:paraId="2ABDCB53" w14:textId="77777777" w:rsidR="005D08A9" w:rsidRPr="00654070" w:rsidRDefault="005D08A9" w:rsidP="005D08A9">
      <w:pPr>
        <w:widowControl w:val="0"/>
        <w:numPr>
          <w:ilvl w:val="0"/>
          <w:numId w:val="1"/>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o właściwym zagospodarowaniu terenu,</w:t>
      </w:r>
    </w:p>
    <w:p w14:paraId="4E2E09E4" w14:textId="77777777" w:rsidR="005D08A9" w:rsidRPr="00654070" w:rsidRDefault="005D08A9" w:rsidP="005D08A9">
      <w:pPr>
        <w:widowControl w:val="0"/>
        <w:numPr>
          <w:ilvl w:val="0"/>
          <w:numId w:val="1"/>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o zagospodarowaniu odpadów powstałych przy realizacji zadania,</w:t>
      </w:r>
    </w:p>
    <w:p w14:paraId="573E4864" w14:textId="77777777" w:rsidR="005D08A9" w:rsidRPr="00654070" w:rsidRDefault="005D08A9" w:rsidP="005D08A9">
      <w:pPr>
        <w:widowControl w:val="0"/>
        <w:numPr>
          <w:ilvl w:val="0"/>
          <w:numId w:val="1"/>
        </w:numPr>
        <w:tabs>
          <w:tab w:val="left" w:pos="87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protokoły badań i sprawdzeń,</w:t>
      </w:r>
    </w:p>
    <w:p w14:paraId="4D079AFE" w14:textId="211E012D" w:rsidR="005D08A9" w:rsidRPr="00654070" w:rsidRDefault="005D08A9" w:rsidP="00805B55">
      <w:pPr>
        <w:widowControl w:val="0"/>
        <w:numPr>
          <w:ilvl w:val="0"/>
          <w:numId w:val="1"/>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kompletną dokumentację powykonawczą wraz z naniesieniem na zasoby geodezyjne elementów związanych z zagospodarowaniem terenu - potwierdzoną przez projektanta</w:t>
      </w:r>
      <w:r w:rsidR="00805B55" w:rsidRPr="00654070">
        <w:rPr>
          <w:rFonts w:ascii="Arial" w:eastAsia="Times New Roman" w:hAnsi="Arial" w:cs="Arial"/>
          <w:spacing w:val="6"/>
          <w:sz w:val="20"/>
          <w:szCs w:val="20"/>
          <w:lang w:eastAsia="pl-PL"/>
        </w:rPr>
        <w:t xml:space="preserve"> i</w:t>
      </w:r>
      <w:r w:rsidR="00EF7438"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Inspektora nadzoru oraz instrukcje obsługi i eksploatacji obiektu, instalacji i urządzeń w</w:t>
      </w:r>
      <w:r w:rsidR="00A50A34"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języku polskim,</w:t>
      </w:r>
    </w:p>
    <w:p w14:paraId="37D1F07E" w14:textId="77777777" w:rsidR="005D08A9" w:rsidRPr="00654070" w:rsidRDefault="005D08A9" w:rsidP="005D08A9">
      <w:pPr>
        <w:widowControl w:val="0"/>
        <w:numPr>
          <w:ilvl w:val="0"/>
          <w:numId w:val="1"/>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podwykonawców (dalszych podwykonawców) na zawarcie umowy z którymi Zamawiający wyraził zgodę zgodnie z zapisami Umowy., że ich roszczenia finansowe za wykonane roboty zostały zaspokojone,</w:t>
      </w:r>
    </w:p>
    <w:p w14:paraId="19C98FE2" w14:textId="76C6256A" w:rsidR="005D08A9" w:rsidRPr="00654070" w:rsidRDefault="005D08A9" w:rsidP="000C4304">
      <w:pPr>
        <w:widowControl w:val="0"/>
        <w:numPr>
          <w:ilvl w:val="3"/>
          <w:numId w:val="1"/>
        </w:numPr>
        <w:tabs>
          <w:tab w:val="left" w:pos="862"/>
        </w:tabs>
        <w:spacing w:after="0" w:line="307" w:lineRule="exact"/>
        <w:ind w:left="851" w:hanging="425"/>
        <w:jc w:val="both"/>
        <w:rPr>
          <w:rFonts w:ascii="Arial" w:eastAsia="Times New Roman" w:hAnsi="Arial" w:cs="Arial"/>
          <w:spacing w:val="6"/>
          <w:sz w:val="20"/>
          <w:szCs w:val="20"/>
          <w:lang w:eastAsia="pl-PL"/>
        </w:rPr>
      </w:pPr>
      <w:r w:rsidRPr="000C4304">
        <w:rPr>
          <w:rFonts w:ascii="Arial" w:eastAsia="Times New Roman" w:hAnsi="Arial" w:cs="Arial"/>
          <w:spacing w:val="6"/>
          <w:sz w:val="20"/>
          <w:szCs w:val="20"/>
          <w:lang w:eastAsia="pl-PL"/>
        </w:rPr>
        <w:t>dokument gwarancyjny odpowiadający co najmniej wymaganiom zawartym w Umowie,</w:t>
      </w:r>
      <w:r w:rsidR="000C4304">
        <w:rPr>
          <w:rFonts w:ascii="Arial" w:eastAsia="Times New Roman" w:hAnsi="Arial" w:cs="Arial"/>
          <w:spacing w:val="6"/>
          <w:sz w:val="20"/>
          <w:szCs w:val="20"/>
          <w:lang w:eastAsia="pl-PL"/>
        </w:rPr>
        <w:t xml:space="preserve"> jeżeli nie został wcześniej złożony </w:t>
      </w:r>
    </w:p>
    <w:p w14:paraId="64A195CF" w14:textId="77777777" w:rsidR="005D08A9" w:rsidRPr="00654070" w:rsidRDefault="005D08A9" w:rsidP="005D08A9">
      <w:pPr>
        <w:widowControl w:val="0"/>
        <w:numPr>
          <w:ilvl w:val="0"/>
          <w:numId w:val="1"/>
        </w:numPr>
        <w:tabs>
          <w:tab w:val="left" w:pos="872"/>
        </w:tabs>
        <w:spacing w:after="0" w:line="307" w:lineRule="exact"/>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listę wszystkich podwykonawców, przy udziale których wykonywał Przedmiot umowy,</w:t>
      </w:r>
    </w:p>
    <w:p w14:paraId="25FD2132" w14:textId="77777777" w:rsidR="005D08A9" w:rsidRPr="00654070" w:rsidRDefault="005D08A9" w:rsidP="005D08A9">
      <w:pPr>
        <w:widowControl w:val="0"/>
        <w:numPr>
          <w:ilvl w:val="0"/>
          <w:numId w:val="1"/>
        </w:numPr>
        <w:tabs>
          <w:tab w:val="left" w:pos="862"/>
        </w:tabs>
        <w:spacing w:after="0" w:line="307" w:lineRule="exact"/>
        <w:ind w:left="860" w:right="2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dokumentacje projektową wraz z naniesionymi przez kierownika budowy i potwierdzonymi przez projektanta i Inspektora nadzoru zmianami dokonanymi w toku budowy,</w:t>
      </w:r>
    </w:p>
    <w:p w14:paraId="7AEF480A" w14:textId="77777777" w:rsidR="005D08A9" w:rsidRPr="00654070" w:rsidRDefault="005D08A9" w:rsidP="005D08A9">
      <w:pPr>
        <w:widowControl w:val="0"/>
        <w:numPr>
          <w:ilvl w:val="0"/>
          <w:numId w:val="1"/>
        </w:numPr>
        <w:tabs>
          <w:tab w:val="left" w:pos="862"/>
        </w:tabs>
        <w:spacing w:after="0" w:line="307" w:lineRule="exact"/>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operat kolaudacyjny - wyniki prób i sprawdzeń, świadectwa jakości, certyfikaty, atesty,</w:t>
      </w:r>
    </w:p>
    <w:p w14:paraId="48AB8F69" w14:textId="77777777" w:rsidR="005D08A9" w:rsidRPr="00654070" w:rsidRDefault="005D08A9" w:rsidP="005D08A9">
      <w:pPr>
        <w:widowControl w:val="0"/>
        <w:numPr>
          <w:ilvl w:val="0"/>
          <w:numId w:val="1"/>
        </w:numPr>
        <w:tabs>
          <w:tab w:val="left" w:pos="862"/>
        </w:tabs>
        <w:spacing w:after="0" w:line="307" w:lineRule="exact"/>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geodezyjną inwentaryzację powykonawczą,</w:t>
      </w:r>
    </w:p>
    <w:p w14:paraId="78A978A5" w14:textId="2D4AEE42" w:rsidR="005D08A9" w:rsidRPr="000C4304" w:rsidRDefault="005D08A9" w:rsidP="005D08A9">
      <w:pPr>
        <w:widowControl w:val="0"/>
        <w:numPr>
          <w:ilvl w:val="0"/>
          <w:numId w:val="1"/>
        </w:numPr>
        <w:tabs>
          <w:tab w:val="left" w:pos="872"/>
        </w:tabs>
        <w:spacing w:after="0" w:line="307" w:lineRule="exact"/>
        <w:ind w:left="860" w:right="20" w:hanging="420"/>
        <w:rPr>
          <w:rFonts w:ascii="Arial" w:eastAsia="Times New Roman" w:hAnsi="Arial" w:cs="Arial"/>
          <w:spacing w:val="6"/>
          <w:sz w:val="20"/>
          <w:szCs w:val="20"/>
          <w:lang w:eastAsia="pl-PL"/>
        </w:rPr>
      </w:pPr>
      <w:r w:rsidRPr="000C4304">
        <w:rPr>
          <w:rFonts w:ascii="Arial" w:eastAsia="Times New Roman" w:hAnsi="Arial" w:cs="Arial"/>
          <w:spacing w:val="6"/>
          <w:sz w:val="20"/>
          <w:szCs w:val="20"/>
          <w:lang w:eastAsia="pl-PL"/>
        </w:rPr>
        <w:t>potwierdzenie złożenia w Zasobach Geodezyjnych dokumentów umożliwiających sporządzenie geodezyjnej inwentaryzacji powykonawczej</w:t>
      </w:r>
      <w:r w:rsidR="003D03C1" w:rsidRPr="000C4304">
        <w:rPr>
          <w:rFonts w:ascii="Arial" w:eastAsia="Times New Roman" w:hAnsi="Arial" w:cs="Arial"/>
          <w:spacing w:val="6"/>
          <w:sz w:val="20"/>
          <w:szCs w:val="20"/>
          <w:lang w:eastAsia="pl-PL"/>
        </w:rPr>
        <w:t xml:space="preserve"> wraz z pozytywnym protokołem weryfikacyjnym</w:t>
      </w:r>
      <w:r w:rsidRPr="000C4304">
        <w:rPr>
          <w:rFonts w:ascii="Arial" w:eastAsia="Times New Roman" w:hAnsi="Arial" w:cs="Arial"/>
          <w:spacing w:val="6"/>
          <w:sz w:val="20"/>
          <w:szCs w:val="20"/>
          <w:lang w:eastAsia="pl-PL"/>
        </w:rPr>
        <w:t>,</w:t>
      </w:r>
    </w:p>
    <w:p w14:paraId="7520FA91" w14:textId="384FBF8C" w:rsidR="005D08A9" w:rsidRPr="00654070" w:rsidRDefault="005D08A9" w:rsidP="005D08A9">
      <w:pPr>
        <w:widowControl w:val="0"/>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Data przyjęcia przez Zamawiającego bez uwag wniosku Wykonawcy zawierającego zgłoszenie do odbioru końcowego wykonania robót budowlanych objętych Przedmiotem umowy, jest potwierdzeniem terminu zakończenia wykonywania Przedmiotu umowy w terminie jego złożenia Zamawiającemu, o ile roboty zostaną odebrane przez Zamawiającego. Potwierdzenie złożenia wniosku nie jest równoznaczne z przyjęciem wniosku bez uwag. Zamawiający będzie uprawniony do zgłaszania uwag do wniosku o dokonanie odbioru końcowego, w szczególności gdy roboty budowlane nie zostały zakończone, wniosek nie jest kompletny, a w tym nie zawiera dokumentów wskazanych w niniejszym ustępie </w:t>
      </w:r>
    </w:p>
    <w:p w14:paraId="0D397C53" w14:textId="1C5F7CDE" w:rsidR="005D08A9" w:rsidRPr="00654070" w:rsidRDefault="005D08A9" w:rsidP="00E26427">
      <w:pPr>
        <w:widowControl w:val="0"/>
        <w:numPr>
          <w:ilvl w:val="0"/>
          <w:numId w:val="24"/>
        </w:numPr>
        <w:tabs>
          <w:tab w:val="left" w:pos="44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Rozpoczęcie czynności odbioru nastąpi w terminie do 5 dni licząc od daty przyjęcia przez Zamawiającego bez uwag wniosku Wykonawcy, zawierającego zgłoszenie do odbioru końcowego wykonania robót budowlanych będących przedmiotem Umowy. Zakończenie czynności odbioru powinno nastąpić najpóźniej 10 dnia licząc od dnia rozpoczęcia. W</w:t>
      </w:r>
      <w:r w:rsidR="004B2F07"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czynnościach odbioru końcowego uczestniczą kierownik budowy, przedstawiciele Wykonawcy i Zamawiającego.</w:t>
      </w:r>
    </w:p>
    <w:p w14:paraId="71632223" w14:textId="77777777" w:rsidR="005D08A9" w:rsidRPr="00654070" w:rsidRDefault="005D08A9" w:rsidP="00E26427">
      <w:pPr>
        <w:widowControl w:val="0"/>
        <w:numPr>
          <w:ilvl w:val="0"/>
          <w:numId w:val="24"/>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 czynności odbioru końcowego zostanie sporządzony protokół, który zawierać będzie wszystkie ustalenia i zalecenia poczynione podczas odbioru końcowego.</w:t>
      </w:r>
    </w:p>
    <w:p w14:paraId="03219C71" w14:textId="22A4D2EF" w:rsidR="005D08A9" w:rsidRPr="00654070" w:rsidRDefault="005D08A9" w:rsidP="00E26427">
      <w:pPr>
        <w:widowControl w:val="0"/>
        <w:numPr>
          <w:ilvl w:val="0"/>
          <w:numId w:val="24"/>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Strony ustalają, że Wykonawca przekaże Zamawiającemu kompletną </w:t>
      </w:r>
      <w:r w:rsidRPr="00F2175D">
        <w:rPr>
          <w:rFonts w:ascii="Arial" w:eastAsia="Times New Roman" w:hAnsi="Arial" w:cs="Arial"/>
          <w:spacing w:val="6"/>
          <w:sz w:val="20"/>
          <w:szCs w:val="20"/>
          <w:lang w:eastAsia="pl-PL"/>
        </w:rPr>
        <w:t>dokumentację powykonawczą</w:t>
      </w:r>
      <w:r w:rsidR="007E0DAD" w:rsidRPr="00F2175D">
        <w:rPr>
          <w:rFonts w:ascii="Arial" w:eastAsia="Times New Roman" w:hAnsi="Arial" w:cs="Arial"/>
          <w:spacing w:val="6"/>
          <w:sz w:val="20"/>
          <w:szCs w:val="20"/>
          <w:lang w:eastAsia="pl-PL"/>
        </w:rPr>
        <w:t xml:space="preserve"> i operatu kolaudacyjnego </w:t>
      </w:r>
      <w:r w:rsidRPr="00F2175D">
        <w:rPr>
          <w:rFonts w:ascii="Arial" w:eastAsia="Times New Roman" w:hAnsi="Arial" w:cs="Arial"/>
          <w:spacing w:val="6"/>
          <w:sz w:val="20"/>
          <w:szCs w:val="20"/>
          <w:lang w:eastAsia="pl-PL"/>
        </w:rPr>
        <w:t xml:space="preserve"> po </w:t>
      </w:r>
      <w:r w:rsidR="004A69BF" w:rsidRPr="00F2175D">
        <w:rPr>
          <w:rFonts w:ascii="Arial" w:eastAsia="Times New Roman" w:hAnsi="Arial" w:cs="Arial"/>
          <w:spacing w:val="6"/>
          <w:sz w:val="20"/>
          <w:szCs w:val="20"/>
          <w:lang w:eastAsia="pl-PL"/>
        </w:rPr>
        <w:t>2</w:t>
      </w:r>
      <w:r w:rsidRPr="00F2175D">
        <w:rPr>
          <w:rFonts w:ascii="Arial" w:eastAsia="Times New Roman" w:hAnsi="Arial" w:cs="Arial"/>
          <w:spacing w:val="6"/>
          <w:sz w:val="20"/>
          <w:szCs w:val="20"/>
          <w:lang w:eastAsia="pl-PL"/>
        </w:rPr>
        <w:t xml:space="preserve"> egzemplarze w wersji papierowej or</w:t>
      </w:r>
      <w:r w:rsidRPr="00654070">
        <w:rPr>
          <w:rFonts w:ascii="Arial" w:eastAsia="Times New Roman" w:hAnsi="Arial" w:cs="Arial"/>
          <w:spacing w:val="6"/>
          <w:sz w:val="20"/>
          <w:szCs w:val="20"/>
          <w:lang w:eastAsia="pl-PL"/>
        </w:rPr>
        <w:t xml:space="preserve">az na nośniku elektronicznym </w:t>
      </w:r>
    </w:p>
    <w:p w14:paraId="3B7B5B1D" w14:textId="02C1CC79" w:rsidR="005D08A9" w:rsidRPr="00654070" w:rsidRDefault="005D08A9" w:rsidP="00E26427">
      <w:pPr>
        <w:widowControl w:val="0"/>
        <w:numPr>
          <w:ilvl w:val="0"/>
          <w:numId w:val="24"/>
        </w:numPr>
        <w:tabs>
          <w:tab w:val="left" w:pos="418"/>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w toku czynności odbioru końcowego zostanie stwierdzone, że Przedmiot umowy pomimo zgłoszenia robót budowlanych do odbioru końcowego przez Wykonawcę i przyjęcia zgłoszenia przez Zamawiającego, nie jest gotowy do odbioru w szczególności z powodu niewykonania wszystkich robót budowlanych, braków w dokumentacji, wadliwego wykonania robót budowlanych, w tym z powodu ich niezgodności z dokumentacją projektową lub sztuką budowlaną, a wady i braki będą na tyle istotne, że Przedmiot umowy nie będzie nadawał się do użytkowania, to Zamawiający odmówi odbioru z winy Wykonawcy, co zostanie stwierdzone w</w:t>
      </w:r>
      <w:r w:rsidR="00AC464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protokole, który może zawierać również inne ustalenia spowodowane powyższą sytuacją.</w:t>
      </w:r>
    </w:p>
    <w:p w14:paraId="06634CFF" w14:textId="66E713E0" w:rsidR="005D08A9" w:rsidRPr="00654070" w:rsidRDefault="005D08A9" w:rsidP="00E26427">
      <w:pPr>
        <w:widowControl w:val="0"/>
        <w:numPr>
          <w:ilvl w:val="0"/>
          <w:numId w:val="24"/>
        </w:numPr>
        <w:tabs>
          <w:tab w:val="left" w:pos="427"/>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Odbiór ostateczny jest dokonywany przez Zamawiającego i Wykonawcę. Ustalenia z</w:t>
      </w:r>
      <w:r w:rsidR="00AC464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przeprowadzenia czynności odbioru ostatecznego zapisuje się w formie protokołu ostatecznego odbioru usunięcia wszystkich wad i braków ujawnionych w okresie gwarancji jakości i w okresie rękojmi Przedmiotu umowy. Pozytywne ustalenia zawarte w tym protokole w zakresie usunięcia wszystkich wad i braków ujawnionych w okresie gwarancji jakości i w okresie rękojmi Przedmiotu umowy, powodują że Wykonawca zostaje zwolniony z wszystkich zobowiązań wynikających z Umowy, dotyczących usuwania wad i braków.</w:t>
      </w:r>
    </w:p>
    <w:p w14:paraId="2A8D7482" w14:textId="77777777" w:rsidR="005D08A9" w:rsidRPr="00654070" w:rsidRDefault="005D08A9" w:rsidP="00E26427">
      <w:pPr>
        <w:widowControl w:val="0"/>
        <w:numPr>
          <w:ilvl w:val="0"/>
          <w:numId w:val="24"/>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stwierdzenia przez inspektora nadzoru inwestorskiego wykonywania robót budowlanych niezgodnie z Umową lub ujawnienia powstałych wad w robotach budowlanych</w:t>
      </w:r>
    </w:p>
    <w:p w14:paraId="717D391E" w14:textId="77777777" w:rsidR="005D08A9" w:rsidRPr="00654070" w:rsidRDefault="005D08A9" w:rsidP="005D08A9">
      <w:pPr>
        <w:widowControl w:val="0"/>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stanowiących Przedmiot umowy, Inspektor nadzoru inwestorskiego jest uprawniony do żądania usunięcia przez Wykonawcę stwierdzonych nieprawidłowości lub wad w określonym, odpowiednim technicznie terminie nie krótszym niż 7 dni roboczych. Koszt usunięcia nieprawidłowości lub wad ponosi Wykonawca.</w:t>
      </w:r>
    </w:p>
    <w:p w14:paraId="6C051ED2" w14:textId="3531B5EB" w:rsidR="005D08A9" w:rsidRPr="00654070" w:rsidRDefault="005D08A9" w:rsidP="00E26427">
      <w:pPr>
        <w:widowControl w:val="0"/>
        <w:numPr>
          <w:ilvl w:val="0"/>
          <w:numId w:val="24"/>
        </w:numPr>
        <w:tabs>
          <w:tab w:val="left" w:pos="42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Jeżeli Wykonawca nie usunie wady w terminie wyznaczonym zgodnie z powyższym ustępem Zamawiający może zlecić usunięcie wady przez osoby trzecie na koszt i ryzyko Wykonawcy </w:t>
      </w:r>
      <w:r w:rsidRPr="00654070">
        <w:rPr>
          <w:rFonts w:ascii="Arial" w:eastAsia="Times New Roman" w:hAnsi="Arial" w:cs="Arial"/>
          <w:spacing w:val="6"/>
          <w:sz w:val="20"/>
          <w:szCs w:val="20"/>
          <w:lang w:eastAsia="pl-PL"/>
        </w:rPr>
        <w:lastRenderedPageBreak/>
        <w:t>(wykonanie zastępcze)</w:t>
      </w:r>
      <w:r w:rsidR="00616909" w:rsidRPr="00654070">
        <w:rPr>
          <w:rFonts w:ascii="Arial" w:eastAsia="Times New Roman" w:hAnsi="Arial" w:cs="Arial"/>
          <w:spacing w:val="6"/>
          <w:sz w:val="20"/>
          <w:szCs w:val="20"/>
          <w:lang w:eastAsia="pl-PL"/>
        </w:rPr>
        <w:t xml:space="preserve"> bez zgody</w:t>
      </w:r>
      <w:r w:rsidR="005E5DE7" w:rsidRPr="00654070">
        <w:rPr>
          <w:rFonts w:ascii="Arial" w:eastAsia="Times New Roman" w:hAnsi="Arial" w:cs="Arial"/>
          <w:spacing w:val="6"/>
          <w:sz w:val="20"/>
          <w:szCs w:val="20"/>
          <w:lang w:eastAsia="pl-PL"/>
        </w:rPr>
        <w:t xml:space="preserve"> sądu</w:t>
      </w:r>
      <w:r w:rsidRPr="00654070">
        <w:rPr>
          <w:rFonts w:ascii="Arial" w:eastAsia="Times New Roman" w:hAnsi="Arial" w:cs="Arial"/>
          <w:spacing w:val="6"/>
          <w:sz w:val="20"/>
          <w:szCs w:val="20"/>
          <w:lang w:eastAsia="pl-PL"/>
        </w:rPr>
        <w:t xml:space="preserve"> i potrącić poniesione w związku z tym wydatki z</w:t>
      </w:r>
      <w:r w:rsidR="00937B7C"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wynagrodzenia Wykonawcy, który wyraża na to zgodę.</w:t>
      </w:r>
    </w:p>
    <w:p w14:paraId="1B7C3FEC" w14:textId="77777777" w:rsidR="005D08A9" w:rsidRPr="00654070" w:rsidRDefault="005D08A9" w:rsidP="00E26427">
      <w:pPr>
        <w:widowControl w:val="0"/>
        <w:numPr>
          <w:ilvl w:val="0"/>
          <w:numId w:val="24"/>
        </w:numPr>
        <w:tabs>
          <w:tab w:val="left" w:pos="423"/>
        </w:tabs>
        <w:spacing w:after="24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dla ustalenia wystąpienia wad i ich przyczyn niezbędne jest dokonanie prób, badań, odkryć lub ekspertyz Inspektor nadzoru inwestorskiego może polecić Wykonawcy dokonanie tych czynności na koszt Wykonawcy. Jeżeli próby, badania, odkrycia, ekspertyzy nie potwierdzą wadliwości robót, Zamawiający zwraca Wykonawcy koszty ich przeprowadzenia.</w:t>
      </w:r>
    </w:p>
    <w:p w14:paraId="08AD0E4A" w14:textId="1639A03D" w:rsidR="005D08A9" w:rsidRPr="00654070" w:rsidRDefault="005D08A9" w:rsidP="005D08A9">
      <w:pPr>
        <w:widowControl w:val="0"/>
        <w:spacing w:after="0" w:line="307" w:lineRule="exact"/>
        <w:ind w:right="280"/>
        <w:jc w:val="center"/>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 </w:t>
      </w:r>
      <w:r w:rsidR="007E0DAD">
        <w:rPr>
          <w:rFonts w:ascii="Arial" w:eastAsia="Times New Roman" w:hAnsi="Arial" w:cs="Arial"/>
          <w:spacing w:val="6"/>
          <w:sz w:val="20"/>
          <w:szCs w:val="20"/>
          <w:lang w:eastAsia="pl-PL"/>
        </w:rPr>
        <w:t>8</w:t>
      </w:r>
    </w:p>
    <w:p w14:paraId="7D265FF6" w14:textId="77777777" w:rsidR="00BE1869" w:rsidRDefault="005D08A9" w:rsidP="00EF3E90">
      <w:pPr>
        <w:widowControl w:val="0"/>
        <w:numPr>
          <w:ilvl w:val="0"/>
          <w:numId w:val="27"/>
        </w:numPr>
        <w:tabs>
          <w:tab w:val="left" w:pos="433"/>
          <w:tab w:val="left" w:leader="underscore" w:pos="4688"/>
        </w:tabs>
        <w:spacing w:after="0" w:line="307" w:lineRule="exact"/>
        <w:ind w:left="440" w:hanging="420"/>
        <w:jc w:val="both"/>
        <w:rPr>
          <w:rFonts w:ascii="Arial" w:eastAsia="Times New Roman" w:hAnsi="Arial" w:cs="Arial"/>
          <w:spacing w:val="6"/>
          <w:sz w:val="20"/>
          <w:szCs w:val="20"/>
          <w:lang w:eastAsia="pl-PL"/>
        </w:rPr>
      </w:pPr>
      <w:r w:rsidRPr="004207C5">
        <w:rPr>
          <w:rFonts w:ascii="Arial" w:eastAsia="Times New Roman" w:hAnsi="Arial" w:cs="Arial"/>
          <w:spacing w:val="6"/>
          <w:sz w:val="20"/>
          <w:szCs w:val="20"/>
          <w:lang w:eastAsia="pl-PL"/>
        </w:rPr>
        <w:t>Obowiązki</w:t>
      </w:r>
      <w:r w:rsidR="00BE1869">
        <w:rPr>
          <w:rFonts w:ascii="Arial" w:eastAsia="Times New Roman" w:hAnsi="Arial" w:cs="Arial"/>
          <w:spacing w:val="6"/>
          <w:sz w:val="20"/>
          <w:szCs w:val="20"/>
          <w:lang w:eastAsia="pl-PL"/>
        </w:rPr>
        <w:t>:</w:t>
      </w:r>
    </w:p>
    <w:p w14:paraId="3155F209" w14:textId="00685877" w:rsidR="00BE1869" w:rsidRDefault="005D08A9" w:rsidP="00BE1869">
      <w:pPr>
        <w:widowControl w:val="0"/>
        <w:tabs>
          <w:tab w:val="left" w:pos="433"/>
          <w:tab w:val="left" w:leader="underscore" w:pos="4688"/>
        </w:tabs>
        <w:spacing w:after="0" w:line="307" w:lineRule="exact"/>
        <w:ind w:left="440"/>
        <w:jc w:val="both"/>
        <w:rPr>
          <w:rFonts w:ascii="Arial" w:eastAsia="Times New Roman" w:hAnsi="Arial" w:cs="Arial"/>
          <w:spacing w:val="6"/>
          <w:sz w:val="20"/>
          <w:szCs w:val="20"/>
          <w:lang w:eastAsia="pl-PL"/>
        </w:rPr>
      </w:pPr>
      <w:r w:rsidRPr="004207C5">
        <w:rPr>
          <w:rFonts w:ascii="Arial" w:eastAsia="Times New Roman" w:hAnsi="Arial" w:cs="Arial"/>
          <w:spacing w:val="6"/>
          <w:sz w:val="20"/>
          <w:szCs w:val="20"/>
          <w:lang w:eastAsia="pl-PL"/>
        </w:rPr>
        <w:t xml:space="preserve"> Kierownika budowy  bez ograniczeń ze strony</w:t>
      </w:r>
      <w:r w:rsidR="004207C5" w:rsidRPr="004207C5">
        <w:rPr>
          <w:rFonts w:ascii="Arial" w:eastAsia="Times New Roman" w:hAnsi="Arial" w:cs="Arial"/>
          <w:spacing w:val="6"/>
          <w:sz w:val="20"/>
          <w:szCs w:val="20"/>
          <w:lang w:eastAsia="pl-PL"/>
        </w:rPr>
        <w:t xml:space="preserve"> </w:t>
      </w:r>
      <w:r w:rsidRPr="004207C5">
        <w:rPr>
          <w:rFonts w:ascii="Arial" w:eastAsia="Times New Roman" w:hAnsi="Arial" w:cs="Arial"/>
          <w:spacing w:val="6"/>
          <w:sz w:val="20"/>
          <w:szCs w:val="20"/>
          <w:lang w:eastAsia="pl-PL"/>
        </w:rPr>
        <w:t>Wykonawcy pełnić będzie:</w:t>
      </w:r>
      <w:r w:rsidR="004207C5">
        <w:rPr>
          <w:rFonts w:ascii="Arial" w:eastAsia="Times New Roman" w:hAnsi="Arial" w:cs="Arial"/>
          <w:spacing w:val="6"/>
          <w:sz w:val="20"/>
          <w:szCs w:val="20"/>
          <w:lang w:eastAsia="pl-PL"/>
        </w:rPr>
        <w:t>……………</w:t>
      </w:r>
      <w:r w:rsidRPr="004207C5">
        <w:rPr>
          <w:rFonts w:ascii="Arial" w:eastAsia="Times New Roman" w:hAnsi="Arial" w:cs="Arial"/>
          <w:spacing w:val="6"/>
          <w:sz w:val="20"/>
          <w:szCs w:val="20"/>
          <w:lang w:eastAsia="pl-PL"/>
        </w:rPr>
        <w:tab/>
      </w:r>
      <w:r w:rsidR="00BE1869">
        <w:rPr>
          <w:rFonts w:ascii="Arial" w:eastAsia="Times New Roman" w:hAnsi="Arial" w:cs="Arial"/>
          <w:spacing w:val="6"/>
          <w:sz w:val="20"/>
          <w:szCs w:val="20"/>
          <w:lang w:eastAsia="pl-PL"/>
        </w:rPr>
        <w:t>nr uprawnień ……………………………………..</w:t>
      </w:r>
      <w:r w:rsidRPr="004207C5">
        <w:rPr>
          <w:rFonts w:ascii="Arial" w:eastAsia="Times New Roman" w:hAnsi="Arial" w:cs="Arial"/>
          <w:spacing w:val="6"/>
          <w:sz w:val="20"/>
          <w:szCs w:val="20"/>
          <w:lang w:eastAsia="pl-PL"/>
        </w:rPr>
        <w:t xml:space="preserve">, </w:t>
      </w:r>
    </w:p>
    <w:p w14:paraId="1A2C1B3A" w14:textId="2BC123F0" w:rsidR="00BE1869" w:rsidRPr="00BE1869" w:rsidRDefault="00BE1869" w:rsidP="00954530">
      <w:pPr>
        <w:widowControl w:val="0"/>
        <w:tabs>
          <w:tab w:val="left" w:pos="433"/>
          <w:tab w:val="left" w:leader="underscore" w:pos="4688"/>
        </w:tabs>
        <w:spacing w:after="0" w:line="307" w:lineRule="exact"/>
        <w:jc w:val="both"/>
        <w:rPr>
          <w:rFonts w:ascii="Arial" w:eastAsia="Times New Roman" w:hAnsi="Arial" w:cs="Arial"/>
          <w:bCs/>
          <w:spacing w:val="6"/>
          <w:sz w:val="20"/>
          <w:szCs w:val="20"/>
          <w:lang w:eastAsia="pl-PL"/>
        </w:rPr>
      </w:pPr>
      <w:r>
        <w:rPr>
          <w:rFonts w:ascii="Arial" w:eastAsia="Times New Roman" w:hAnsi="Arial" w:cs="Arial"/>
          <w:spacing w:val="6"/>
          <w:sz w:val="20"/>
          <w:szCs w:val="20"/>
          <w:lang w:eastAsia="pl-PL"/>
        </w:rPr>
        <w:t xml:space="preserve">         </w:t>
      </w:r>
      <w:r w:rsidRPr="00BE1869">
        <w:rPr>
          <w:rFonts w:ascii="Arial" w:eastAsia="Times New Roman" w:hAnsi="Arial" w:cs="Arial"/>
          <w:bCs/>
          <w:spacing w:val="6"/>
          <w:sz w:val="20"/>
          <w:szCs w:val="20"/>
          <w:lang w:eastAsia="pl-PL"/>
        </w:rPr>
        <w:t>Kierownik</w:t>
      </w:r>
      <w:r>
        <w:rPr>
          <w:rFonts w:ascii="Arial" w:eastAsia="Times New Roman" w:hAnsi="Arial" w:cs="Arial"/>
          <w:bCs/>
          <w:spacing w:val="6"/>
          <w:sz w:val="20"/>
          <w:szCs w:val="20"/>
          <w:lang w:eastAsia="pl-PL"/>
        </w:rPr>
        <w:t>a</w:t>
      </w:r>
      <w:r w:rsidRPr="00BE1869">
        <w:rPr>
          <w:rFonts w:ascii="Arial" w:eastAsia="Times New Roman" w:hAnsi="Arial" w:cs="Arial"/>
          <w:bCs/>
          <w:spacing w:val="6"/>
          <w:sz w:val="20"/>
          <w:szCs w:val="20"/>
          <w:lang w:eastAsia="pl-PL"/>
        </w:rPr>
        <w:t xml:space="preserve">  robót instalacyjnych</w:t>
      </w:r>
      <w:r>
        <w:rPr>
          <w:rFonts w:ascii="Arial" w:eastAsia="Times New Roman" w:hAnsi="Arial" w:cs="Arial"/>
          <w:bCs/>
          <w:spacing w:val="6"/>
          <w:sz w:val="20"/>
          <w:szCs w:val="20"/>
          <w:lang w:eastAsia="pl-PL"/>
        </w:rPr>
        <w:t xml:space="preserve"> bez ograniczeń </w:t>
      </w:r>
      <w:r w:rsidRPr="00BE1869">
        <w:rPr>
          <w:rFonts w:ascii="Arial" w:eastAsia="Times New Roman" w:hAnsi="Arial" w:cs="Arial"/>
          <w:bCs/>
          <w:spacing w:val="6"/>
          <w:sz w:val="20"/>
          <w:szCs w:val="20"/>
          <w:lang w:eastAsia="pl-PL"/>
        </w:rPr>
        <w:t xml:space="preserve"> w zakresie sieci wodociągowych i kanalizacyjnych</w:t>
      </w:r>
      <w:r>
        <w:rPr>
          <w:rFonts w:ascii="Arial" w:eastAsia="Times New Roman" w:hAnsi="Arial" w:cs="Arial"/>
          <w:bCs/>
          <w:spacing w:val="6"/>
          <w:sz w:val="20"/>
          <w:szCs w:val="20"/>
          <w:lang w:eastAsia="pl-PL"/>
        </w:rPr>
        <w:t xml:space="preserve"> pełnić   będzie: …………………………., nr uprawnień ………………………………….</w:t>
      </w:r>
    </w:p>
    <w:p w14:paraId="692B3E8F" w14:textId="62E49C70" w:rsidR="00BE1869" w:rsidRDefault="00BE1869" w:rsidP="00BE1869">
      <w:pPr>
        <w:widowControl w:val="0"/>
        <w:tabs>
          <w:tab w:val="left" w:pos="433"/>
          <w:tab w:val="left" w:leader="underscore" w:pos="4688"/>
        </w:tabs>
        <w:spacing w:after="0" w:line="307" w:lineRule="exact"/>
        <w:ind w:left="440"/>
        <w:jc w:val="both"/>
        <w:rPr>
          <w:rFonts w:ascii="Arial" w:eastAsia="Times New Roman" w:hAnsi="Arial" w:cs="Arial"/>
          <w:bCs/>
          <w:spacing w:val="6"/>
          <w:sz w:val="20"/>
          <w:szCs w:val="20"/>
          <w:lang w:eastAsia="pl-PL"/>
        </w:rPr>
      </w:pPr>
      <w:r w:rsidRPr="00BE1869">
        <w:rPr>
          <w:rFonts w:ascii="Arial" w:eastAsia="Times New Roman" w:hAnsi="Arial" w:cs="Arial"/>
          <w:bCs/>
          <w:spacing w:val="6"/>
          <w:sz w:val="20"/>
          <w:szCs w:val="20"/>
          <w:lang w:eastAsia="pl-PL"/>
        </w:rPr>
        <w:t>Kierownik</w:t>
      </w:r>
      <w:r>
        <w:rPr>
          <w:rFonts w:ascii="Arial" w:eastAsia="Times New Roman" w:hAnsi="Arial" w:cs="Arial"/>
          <w:bCs/>
          <w:spacing w:val="6"/>
          <w:sz w:val="20"/>
          <w:szCs w:val="20"/>
          <w:lang w:eastAsia="pl-PL"/>
        </w:rPr>
        <w:t>a</w:t>
      </w:r>
      <w:r w:rsidRPr="00BE1869">
        <w:rPr>
          <w:rFonts w:ascii="Arial" w:eastAsia="Times New Roman" w:hAnsi="Arial" w:cs="Arial"/>
          <w:bCs/>
          <w:spacing w:val="6"/>
          <w:sz w:val="20"/>
          <w:szCs w:val="20"/>
          <w:lang w:eastAsia="pl-PL"/>
        </w:rPr>
        <w:t xml:space="preserve"> robót   instalacyjnych </w:t>
      </w:r>
      <w:r>
        <w:rPr>
          <w:rFonts w:ascii="Arial" w:eastAsia="Times New Roman" w:hAnsi="Arial" w:cs="Arial"/>
          <w:bCs/>
          <w:spacing w:val="6"/>
          <w:sz w:val="20"/>
          <w:szCs w:val="20"/>
          <w:lang w:eastAsia="pl-PL"/>
        </w:rPr>
        <w:t xml:space="preserve">bez ograniczeń </w:t>
      </w:r>
      <w:r w:rsidRPr="00BE1869">
        <w:rPr>
          <w:rFonts w:ascii="Arial" w:eastAsia="Times New Roman" w:hAnsi="Arial" w:cs="Arial"/>
          <w:bCs/>
          <w:spacing w:val="6"/>
          <w:sz w:val="20"/>
          <w:szCs w:val="20"/>
          <w:lang w:eastAsia="pl-PL"/>
        </w:rPr>
        <w:t>w zakresie sieci, instalacji i urządzeń elektrycznych i elektroenergetycznych</w:t>
      </w:r>
      <w:r>
        <w:rPr>
          <w:rFonts w:ascii="Arial" w:eastAsia="Times New Roman" w:hAnsi="Arial" w:cs="Arial"/>
          <w:bCs/>
          <w:spacing w:val="6"/>
          <w:sz w:val="20"/>
          <w:szCs w:val="20"/>
          <w:lang w:eastAsia="pl-PL"/>
        </w:rPr>
        <w:t xml:space="preserve"> pełnić będzie : ………………………………………., nr uprawnień …………………………………</w:t>
      </w:r>
    </w:p>
    <w:p w14:paraId="6C97374A" w14:textId="3E168427" w:rsidR="005D08A9" w:rsidRPr="00654070" w:rsidRDefault="005D08A9" w:rsidP="00954530">
      <w:pPr>
        <w:widowControl w:val="0"/>
        <w:tabs>
          <w:tab w:val="left" w:pos="433"/>
          <w:tab w:val="left" w:leader="underscore" w:pos="4688"/>
        </w:tabs>
        <w:spacing w:after="0" w:line="307" w:lineRule="exact"/>
        <w:ind w:left="440"/>
        <w:jc w:val="both"/>
        <w:rPr>
          <w:rFonts w:ascii="Arial" w:eastAsia="Times New Roman" w:hAnsi="Arial" w:cs="Arial"/>
          <w:spacing w:val="6"/>
          <w:sz w:val="20"/>
          <w:szCs w:val="20"/>
          <w:lang w:eastAsia="pl-PL"/>
        </w:rPr>
      </w:pPr>
      <w:r w:rsidRPr="004207C5">
        <w:rPr>
          <w:rFonts w:ascii="Arial" w:eastAsia="Times New Roman" w:hAnsi="Arial" w:cs="Arial"/>
          <w:spacing w:val="6"/>
          <w:sz w:val="20"/>
          <w:szCs w:val="20"/>
          <w:lang w:eastAsia="pl-PL"/>
        </w:rPr>
        <w:t>posiadający uprawienia do kierowania w tej</w:t>
      </w:r>
      <w:r w:rsidR="00BE1869">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specjalności.</w:t>
      </w:r>
    </w:p>
    <w:p w14:paraId="00310D25" w14:textId="4C3877A2" w:rsidR="005D08A9" w:rsidRPr="00654070" w:rsidRDefault="005D08A9" w:rsidP="00E26427">
      <w:pPr>
        <w:widowControl w:val="0"/>
        <w:numPr>
          <w:ilvl w:val="0"/>
          <w:numId w:val="27"/>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dopuszcza na etapie realizacji Umowy zmianę os</w:t>
      </w:r>
      <w:r w:rsidR="00BE1869">
        <w:rPr>
          <w:rFonts w:ascii="Arial" w:eastAsia="Times New Roman" w:hAnsi="Arial" w:cs="Arial"/>
          <w:spacing w:val="6"/>
          <w:sz w:val="20"/>
          <w:szCs w:val="20"/>
          <w:lang w:eastAsia="pl-PL"/>
        </w:rPr>
        <w:t>ób</w:t>
      </w:r>
      <w:r w:rsidRPr="00654070">
        <w:rPr>
          <w:rFonts w:ascii="Arial" w:eastAsia="Times New Roman" w:hAnsi="Arial" w:cs="Arial"/>
          <w:spacing w:val="6"/>
          <w:sz w:val="20"/>
          <w:szCs w:val="20"/>
          <w:lang w:eastAsia="pl-PL"/>
        </w:rPr>
        <w:t>, o któr</w:t>
      </w:r>
      <w:r w:rsidR="00BE1869">
        <w:rPr>
          <w:rFonts w:ascii="Arial" w:eastAsia="Times New Roman" w:hAnsi="Arial" w:cs="Arial"/>
          <w:spacing w:val="6"/>
          <w:sz w:val="20"/>
          <w:szCs w:val="20"/>
          <w:lang w:eastAsia="pl-PL"/>
        </w:rPr>
        <w:t>ych</w:t>
      </w:r>
      <w:r w:rsidRPr="00654070">
        <w:rPr>
          <w:rFonts w:ascii="Arial" w:eastAsia="Times New Roman" w:hAnsi="Arial" w:cs="Arial"/>
          <w:spacing w:val="6"/>
          <w:sz w:val="20"/>
          <w:szCs w:val="20"/>
          <w:lang w:eastAsia="pl-PL"/>
        </w:rPr>
        <w:t xml:space="preserve"> mowa w ust. 1 , pod warunkiem, że Wykonawca wykaże, że nowa proponowana osoba posiada doświadczenie</w:t>
      </w:r>
      <w:r w:rsidR="00960B61" w:rsidRPr="00654070">
        <w:rPr>
          <w:rFonts w:ascii="Arial" w:eastAsia="Times New Roman" w:hAnsi="Arial" w:cs="Arial"/>
          <w:spacing w:val="6"/>
          <w:sz w:val="20"/>
          <w:szCs w:val="20"/>
          <w:lang w:eastAsia="pl-PL"/>
        </w:rPr>
        <w:t xml:space="preserve"> i kwalifikacje tożsame z przedstawionymi w postępowaniu</w:t>
      </w:r>
      <w:r w:rsidR="00BE1869">
        <w:rPr>
          <w:rFonts w:ascii="Arial" w:eastAsia="Times New Roman" w:hAnsi="Arial" w:cs="Arial"/>
          <w:spacing w:val="6"/>
          <w:sz w:val="20"/>
          <w:szCs w:val="20"/>
          <w:lang w:eastAsia="pl-PL"/>
        </w:rPr>
        <w:t xml:space="preserve"> (jeśli  były wymagane)</w:t>
      </w:r>
    </w:p>
    <w:p w14:paraId="74D1F046" w14:textId="3B7B25A5" w:rsidR="005D08A9" w:rsidRPr="00654070" w:rsidRDefault="005D08A9" w:rsidP="001B23D2">
      <w:pPr>
        <w:widowControl w:val="0"/>
        <w:numPr>
          <w:ilvl w:val="0"/>
          <w:numId w:val="27"/>
        </w:numPr>
        <w:tabs>
          <w:tab w:val="left" w:pos="438"/>
          <w:tab w:val="left" w:leader="dot" w:pos="1858"/>
        </w:tabs>
        <w:spacing w:after="0" w:line="360" w:lineRule="auto"/>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celu dokonania zmiany osoby, o której mowa w § </w:t>
      </w:r>
      <w:r w:rsidR="001B23D2">
        <w:rPr>
          <w:rFonts w:ascii="Arial" w:eastAsia="Times New Roman" w:hAnsi="Arial" w:cs="Arial"/>
          <w:spacing w:val="6"/>
          <w:sz w:val="20"/>
          <w:szCs w:val="20"/>
          <w:lang w:eastAsia="pl-PL"/>
        </w:rPr>
        <w:t>8</w:t>
      </w:r>
      <w:r w:rsidRPr="00654070">
        <w:rPr>
          <w:rFonts w:ascii="Arial" w:eastAsia="Times New Roman" w:hAnsi="Arial" w:cs="Arial"/>
          <w:spacing w:val="6"/>
          <w:sz w:val="20"/>
          <w:szCs w:val="20"/>
          <w:lang w:eastAsia="pl-PL"/>
        </w:rPr>
        <w:t xml:space="preserve"> ust. 1, pełniącej funkcję Kierownika budowy</w:t>
      </w:r>
      <w:r w:rsidR="00BE1869">
        <w:rPr>
          <w:rFonts w:ascii="Arial" w:eastAsia="Times New Roman" w:hAnsi="Arial" w:cs="Arial"/>
          <w:spacing w:val="6"/>
          <w:sz w:val="20"/>
          <w:szCs w:val="20"/>
          <w:lang w:eastAsia="pl-PL"/>
        </w:rPr>
        <w:t xml:space="preserve"> lub robót</w:t>
      </w:r>
      <w:r w:rsidRPr="00654070">
        <w:rPr>
          <w:rFonts w:ascii="Arial" w:eastAsia="Times New Roman" w:hAnsi="Arial" w:cs="Arial"/>
          <w:spacing w:val="6"/>
          <w:sz w:val="20"/>
          <w:szCs w:val="20"/>
          <w:lang w:eastAsia="pl-PL"/>
        </w:rPr>
        <w:t>, Wykonawca zobowiązany jest złożyć stosowny wniosek wraz z uzasadnieniem oraz wykazem doświadczenia proponowanej osoby sporządzonej zgodnie z drukiem stanowiącym Załącznik do SWZ</w:t>
      </w:r>
      <w:r w:rsidR="001B23D2">
        <w:rPr>
          <w:rFonts w:ascii="Arial" w:eastAsia="Times New Roman" w:hAnsi="Arial" w:cs="Arial"/>
          <w:spacing w:val="6"/>
          <w:sz w:val="20"/>
          <w:szCs w:val="20"/>
          <w:lang w:eastAsia="pl-PL"/>
        </w:rPr>
        <w:t xml:space="preserve"> – wykaz osób</w:t>
      </w:r>
      <w:r w:rsidRPr="00654070">
        <w:rPr>
          <w:rFonts w:ascii="Arial" w:eastAsia="Times New Roman" w:hAnsi="Arial" w:cs="Arial"/>
          <w:spacing w:val="6"/>
          <w:sz w:val="20"/>
          <w:szCs w:val="20"/>
          <w:lang w:eastAsia="pl-PL"/>
        </w:rPr>
        <w:t>. Zmiana tej osoby dla swej skuteczności nie wymaga aneksu do Umowy.</w:t>
      </w:r>
    </w:p>
    <w:p w14:paraId="34FB913D" w14:textId="77777777" w:rsidR="005D08A9" w:rsidRPr="00654070" w:rsidRDefault="005D08A9" w:rsidP="001B23D2">
      <w:pPr>
        <w:widowControl w:val="0"/>
        <w:numPr>
          <w:ilvl w:val="0"/>
          <w:numId w:val="27"/>
        </w:numPr>
        <w:tabs>
          <w:tab w:val="left" w:pos="452"/>
        </w:tabs>
        <w:spacing w:after="0" w:line="360" w:lineRule="auto"/>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Obowiązki Inspektora nadzoru inwestorskiego ze strony Zamawiającego pełnić będzie osoba wskazana przez Zamawiającego na etapie realizacji robót budowlanych.</w:t>
      </w:r>
    </w:p>
    <w:p w14:paraId="19812E94" w14:textId="2B1603C4" w:rsidR="00805B55" w:rsidRPr="001B23D2" w:rsidRDefault="005D08A9" w:rsidP="001B23D2">
      <w:pPr>
        <w:widowControl w:val="0"/>
        <w:numPr>
          <w:ilvl w:val="0"/>
          <w:numId w:val="27"/>
        </w:numPr>
        <w:tabs>
          <w:tab w:val="left" w:pos="447"/>
        </w:tabs>
        <w:spacing w:after="0" w:line="360" w:lineRule="auto"/>
        <w:ind w:left="4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Osoby wyznaczone do kontaktów z Wykonawcą ze strony Zamawiającego, oprócz osoby wskazanej w ust. 2 powyżej:</w:t>
      </w:r>
    </w:p>
    <w:p w14:paraId="4CB702BD" w14:textId="13A7B9BC" w:rsidR="00EE2F8E" w:rsidRPr="00654070" w:rsidRDefault="005D08A9" w:rsidP="001B23D2">
      <w:pPr>
        <w:widowControl w:val="0"/>
        <w:numPr>
          <w:ilvl w:val="0"/>
          <w:numId w:val="27"/>
        </w:numPr>
        <w:tabs>
          <w:tab w:val="left" w:pos="438"/>
        </w:tabs>
        <w:spacing w:after="0" w:line="360" w:lineRule="auto"/>
        <w:ind w:left="4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Zmiana osoby, o której mowa w ust. 4, dla swej ważności nie wymaga aneksu do Umowy.</w:t>
      </w:r>
    </w:p>
    <w:p w14:paraId="034A193E" w14:textId="64ABE42A" w:rsidR="00EE2F8E" w:rsidRPr="00654070" w:rsidRDefault="00EE2F8E" w:rsidP="001B23D2">
      <w:pPr>
        <w:widowControl w:val="0"/>
        <w:numPr>
          <w:ilvl w:val="0"/>
          <w:numId w:val="27"/>
        </w:numPr>
        <w:tabs>
          <w:tab w:val="left" w:pos="438"/>
        </w:tabs>
        <w:spacing w:after="0" w:line="360" w:lineRule="auto"/>
        <w:ind w:left="4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jest uprawniony do żądania zmiany osoby, o której mowa w ust. 1 niniejszego paragrafu. W takim przypadku, Zamawiający wyznacza termin, w którym Wykonawca obowiązany jest przedstawić inną proponowaną osobę</w:t>
      </w:r>
      <w:r w:rsidR="00F76C2A" w:rsidRPr="00654070">
        <w:rPr>
          <w:rFonts w:ascii="Arial" w:eastAsia="Times New Roman" w:hAnsi="Arial" w:cs="Arial"/>
          <w:spacing w:val="6"/>
          <w:sz w:val="20"/>
          <w:szCs w:val="20"/>
          <w:lang w:eastAsia="pl-PL"/>
        </w:rPr>
        <w:t xml:space="preserve"> posiadającą doświadczenie</w:t>
      </w:r>
      <w:r w:rsidR="00960B61" w:rsidRPr="00654070">
        <w:rPr>
          <w:rFonts w:ascii="Arial" w:eastAsia="Times New Roman" w:hAnsi="Arial" w:cs="Arial"/>
          <w:spacing w:val="6"/>
          <w:sz w:val="20"/>
          <w:szCs w:val="20"/>
          <w:lang w:eastAsia="pl-PL"/>
        </w:rPr>
        <w:t xml:space="preserve"> i kwalifikacje</w:t>
      </w:r>
      <w:r w:rsidR="00AF4D41" w:rsidRPr="00654070">
        <w:rPr>
          <w:rFonts w:ascii="Arial" w:eastAsia="Times New Roman" w:hAnsi="Arial" w:cs="Arial"/>
          <w:spacing w:val="6"/>
          <w:sz w:val="20"/>
          <w:szCs w:val="20"/>
          <w:lang w:eastAsia="pl-PL"/>
        </w:rPr>
        <w:t xml:space="preserve"> nie gorsze niż </w:t>
      </w:r>
      <w:r w:rsidR="00960B61" w:rsidRPr="00654070">
        <w:rPr>
          <w:rFonts w:ascii="Arial" w:eastAsia="Times New Roman" w:hAnsi="Arial" w:cs="Arial"/>
          <w:spacing w:val="6"/>
          <w:sz w:val="20"/>
          <w:szCs w:val="20"/>
          <w:lang w:eastAsia="pl-PL"/>
        </w:rPr>
        <w:t>osoba, której kwalifikacje i doświ</w:t>
      </w:r>
      <w:r w:rsidR="00252CAD">
        <w:rPr>
          <w:rFonts w:ascii="Arial" w:eastAsia="Times New Roman" w:hAnsi="Arial" w:cs="Arial"/>
          <w:spacing w:val="6"/>
          <w:sz w:val="20"/>
          <w:szCs w:val="20"/>
          <w:lang w:eastAsia="pl-PL"/>
        </w:rPr>
        <w:t>a</w:t>
      </w:r>
      <w:r w:rsidR="00960B61" w:rsidRPr="00654070">
        <w:rPr>
          <w:rFonts w:ascii="Arial" w:eastAsia="Times New Roman" w:hAnsi="Arial" w:cs="Arial"/>
          <w:spacing w:val="6"/>
          <w:sz w:val="20"/>
          <w:szCs w:val="20"/>
          <w:lang w:eastAsia="pl-PL"/>
        </w:rPr>
        <w:t>dczenie były przedmiotem oceny w trakcie postępowania</w:t>
      </w:r>
      <w:r w:rsidR="00557975" w:rsidRPr="00654070">
        <w:rPr>
          <w:rFonts w:ascii="Arial" w:eastAsia="Times New Roman" w:hAnsi="Arial" w:cs="Arial"/>
          <w:spacing w:val="6"/>
          <w:sz w:val="20"/>
          <w:szCs w:val="20"/>
          <w:lang w:eastAsia="pl-PL"/>
        </w:rPr>
        <w:t xml:space="preserve"> w ramach warunków udziału w postępowaniu</w:t>
      </w:r>
      <w:r w:rsidR="00F76C2A" w:rsidRPr="00654070">
        <w:rPr>
          <w:rFonts w:ascii="Arial" w:eastAsia="Times New Roman" w:hAnsi="Arial" w:cs="Arial"/>
          <w:spacing w:val="6"/>
          <w:sz w:val="20"/>
          <w:szCs w:val="20"/>
          <w:lang w:eastAsia="pl-PL"/>
        </w:rPr>
        <w:t xml:space="preserve"> </w:t>
      </w:r>
    </w:p>
    <w:p w14:paraId="766D86CD" w14:textId="6C481D44" w:rsidR="005D08A9" w:rsidRPr="00654070" w:rsidRDefault="005D08A9" w:rsidP="005D08A9">
      <w:pPr>
        <w:widowControl w:val="0"/>
        <w:spacing w:after="0" w:line="307" w:lineRule="exact"/>
        <w:ind w:right="280"/>
        <w:jc w:val="center"/>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 </w:t>
      </w:r>
      <w:r w:rsidR="007E0DAD">
        <w:rPr>
          <w:rFonts w:ascii="Arial" w:eastAsia="Times New Roman" w:hAnsi="Arial" w:cs="Arial"/>
          <w:spacing w:val="6"/>
          <w:sz w:val="20"/>
          <w:szCs w:val="20"/>
          <w:lang w:eastAsia="pl-PL"/>
        </w:rPr>
        <w:t>9</w:t>
      </w:r>
    </w:p>
    <w:p w14:paraId="497E4A02" w14:textId="61EF9E0E" w:rsidR="005D08A9" w:rsidRPr="00654070" w:rsidRDefault="005D08A9" w:rsidP="00954530">
      <w:pPr>
        <w:widowControl w:val="0"/>
        <w:tabs>
          <w:tab w:val="right" w:leader="dot" w:pos="9113"/>
        </w:tabs>
        <w:spacing w:after="0" w:line="360" w:lineRule="auto"/>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ustalają</w:t>
      </w:r>
      <w:r w:rsidR="00DE0DC0">
        <w:rPr>
          <w:rFonts w:ascii="Arial" w:eastAsia="Times New Roman" w:hAnsi="Arial" w:cs="Arial"/>
          <w:spacing w:val="6"/>
          <w:sz w:val="20"/>
          <w:szCs w:val="20"/>
          <w:lang w:eastAsia="pl-PL"/>
        </w:rPr>
        <w:t xml:space="preserve"> za wykonanie </w:t>
      </w:r>
      <w:r w:rsidR="00FB136B">
        <w:rPr>
          <w:rFonts w:ascii="Arial" w:eastAsia="Times New Roman" w:hAnsi="Arial" w:cs="Arial"/>
          <w:spacing w:val="6"/>
          <w:sz w:val="20"/>
          <w:szCs w:val="20"/>
          <w:lang w:eastAsia="pl-PL"/>
        </w:rPr>
        <w:t>P</w:t>
      </w:r>
      <w:r w:rsidR="00DE0DC0">
        <w:rPr>
          <w:rFonts w:ascii="Arial" w:eastAsia="Times New Roman" w:hAnsi="Arial" w:cs="Arial"/>
          <w:spacing w:val="6"/>
          <w:sz w:val="20"/>
          <w:szCs w:val="20"/>
          <w:lang w:eastAsia="pl-PL"/>
        </w:rPr>
        <w:t xml:space="preserve">rzedmiotu </w:t>
      </w:r>
      <w:r w:rsidR="007A1062">
        <w:rPr>
          <w:rFonts w:ascii="Arial" w:eastAsia="Times New Roman" w:hAnsi="Arial" w:cs="Arial"/>
          <w:spacing w:val="6"/>
          <w:sz w:val="20"/>
          <w:szCs w:val="20"/>
          <w:lang w:eastAsia="pl-PL"/>
        </w:rPr>
        <w:t>U</w:t>
      </w:r>
      <w:r w:rsidR="00DE0DC0">
        <w:rPr>
          <w:rFonts w:ascii="Arial" w:eastAsia="Times New Roman" w:hAnsi="Arial" w:cs="Arial"/>
          <w:spacing w:val="6"/>
          <w:sz w:val="20"/>
          <w:szCs w:val="20"/>
          <w:lang w:eastAsia="pl-PL"/>
        </w:rPr>
        <w:t>mowy</w:t>
      </w:r>
      <w:r w:rsidR="007A1062">
        <w:rPr>
          <w:rFonts w:ascii="Arial" w:eastAsia="Times New Roman" w:hAnsi="Arial" w:cs="Arial"/>
          <w:spacing w:val="6"/>
          <w:sz w:val="20"/>
          <w:szCs w:val="20"/>
          <w:lang w:eastAsia="pl-PL"/>
        </w:rPr>
        <w:t xml:space="preserve"> oraz wszystkich obowiązków określonych w umowie</w:t>
      </w:r>
      <w:r w:rsidRPr="00654070">
        <w:rPr>
          <w:rFonts w:ascii="Arial" w:eastAsia="Times New Roman" w:hAnsi="Arial" w:cs="Arial"/>
          <w:spacing w:val="6"/>
          <w:sz w:val="20"/>
          <w:szCs w:val="20"/>
          <w:lang w:eastAsia="pl-PL"/>
        </w:rPr>
        <w:t xml:space="preserve"> wynagrodzenie </w:t>
      </w:r>
      <w:r w:rsidR="00BE1869">
        <w:rPr>
          <w:rFonts w:ascii="Arial" w:eastAsia="Times New Roman" w:hAnsi="Arial" w:cs="Arial"/>
          <w:spacing w:val="6"/>
          <w:sz w:val="20"/>
          <w:szCs w:val="20"/>
          <w:lang w:eastAsia="pl-PL"/>
        </w:rPr>
        <w:t>kosztorysowe</w:t>
      </w:r>
      <w:r w:rsidR="00DE0DC0">
        <w:rPr>
          <w:rFonts w:ascii="Arial" w:eastAsia="Times New Roman" w:hAnsi="Arial" w:cs="Arial"/>
          <w:spacing w:val="6"/>
          <w:sz w:val="20"/>
          <w:szCs w:val="20"/>
          <w:lang w:eastAsia="pl-PL"/>
        </w:rPr>
        <w:t xml:space="preserve">, którego wyliczenie zostanie dokonane na podstawie stawek jednostkowych zawartych w formularzu ofertowym złożonym przez Wykonawcę oraz zakresu faktycznie wykonanych robót. Szacunkowe wynagrodzenie kosztorysowe obliczone zgodnie z zasadami, o którym mowa w zdaniu poprzednim </w:t>
      </w:r>
      <w:r w:rsidRPr="00654070">
        <w:rPr>
          <w:rFonts w:ascii="Arial" w:eastAsia="Times New Roman" w:hAnsi="Arial" w:cs="Arial"/>
          <w:spacing w:val="6"/>
          <w:sz w:val="20"/>
          <w:szCs w:val="20"/>
          <w:lang w:eastAsia="pl-PL"/>
        </w:rPr>
        <w:t xml:space="preserve">stanowi kwota </w:t>
      </w:r>
      <w:r w:rsidRPr="00654070">
        <w:rPr>
          <w:rFonts w:ascii="Arial" w:eastAsia="Times New Roman" w:hAnsi="Arial" w:cs="Arial"/>
          <w:spacing w:val="6"/>
          <w:sz w:val="20"/>
          <w:szCs w:val="20"/>
          <w:lang w:eastAsia="pl-PL"/>
        </w:rPr>
        <w:tab/>
        <w:t>zł</w:t>
      </w:r>
    </w:p>
    <w:p w14:paraId="0CEA0965" w14:textId="77777777" w:rsidR="005D08A9" w:rsidRPr="00654070" w:rsidRDefault="005D08A9" w:rsidP="00F45C14">
      <w:pPr>
        <w:widowControl w:val="0"/>
        <w:tabs>
          <w:tab w:val="left" w:leader="dot" w:pos="3104"/>
          <w:tab w:val="left" w:leader="dot" w:pos="5158"/>
          <w:tab w:val="left" w:leader="dot" w:pos="5811"/>
        </w:tabs>
        <w:spacing w:after="0" w:line="360" w:lineRule="auto"/>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(słownie złotych:</w:t>
      </w:r>
      <w:r w:rsidRPr="00654070">
        <w:rPr>
          <w:rFonts w:ascii="Arial" w:eastAsia="Times New Roman" w:hAnsi="Arial" w:cs="Arial"/>
          <w:spacing w:val="6"/>
          <w:sz w:val="20"/>
          <w:szCs w:val="20"/>
          <w:lang w:eastAsia="pl-PL"/>
        </w:rPr>
        <w:tab/>
        <w:t>tysięcy</w:t>
      </w:r>
      <w:r w:rsidRPr="00654070">
        <w:rPr>
          <w:rFonts w:ascii="Arial" w:eastAsia="Times New Roman" w:hAnsi="Arial" w:cs="Arial"/>
          <w:spacing w:val="6"/>
          <w:sz w:val="20"/>
          <w:szCs w:val="20"/>
          <w:lang w:eastAsia="pl-PL"/>
        </w:rPr>
        <w:tab/>
        <w:t xml:space="preserve"> i </w:t>
      </w:r>
      <w:r w:rsidRPr="00654070">
        <w:rPr>
          <w:rFonts w:ascii="Arial" w:eastAsia="Times New Roman" w:hAnsi="Arial" w:cs="Arial"/>
          <w:spacing w:val="6"/>
          <w:sz w:val="20"/>
          <w:szCs w:val="20"/>
          <w:lang w:eastAsia="pl-PL"/>
        </w:rPr>
        <w:tab/>
        <w:t>/100) netto, powiększona o podatek</w:t>
      </w:r>
    </w:p>
    <w:p w14:paraId="097712EE" w14:textId="77777777" w:rsidR="005D08A9" w:rsidRPr="00654070" w:rsidRDefault="005D08A9" w:rsidP="00F45C14">
      <w:pPr>
        <w:widowControl w:val="0"/>
        <w:tabs>
          <w:tab w:val="left" w:leader="dot" w:pos="5638"/>
          <w:tab w:val="right" w:leader="dot" w:pos="9113"/>
        </w:tabs>
        <w:spacing w:after="0" w:line="360" w:lineRule="auto"/>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VAT wg. stawki 23 %, co stanowi </w:t>
      </w:r>
      <w:r w:rsidRPr="00654070">
        <w:rPr>
          <w:rFonts w:ascii="Arial" w:eastAsia="Times New Roman" w:hAnsi="Arial" w:cs="Arial"/>
          <w:spacing w:val="6"/>
          <w:sz w:val="20"/>
          <w:szCs w:val="20"/>
          <w:lang w:eastAsia="pl-PL"/>
        </w:rPr>
        <w:tab/>
        <w:t xml:space="preserve"> zł (słownie złotych: </w:t>
      </w:r>
      <w:r w:rsidRPr="00654070">
        <w:rPr>
          <w:rFonts w:ascii="Arial" w:eastAsia="Times New Roman" w:hAnsi="Arial" w:cs="Arial"/>
          <w:spacing w:val="6"/>
          <w:sz w:val="20"/>
          <w:szCs w:val="20"/>
          <w:lang w:eastAsia="pl-PL"/>
        </w:rPr>
        <w:tab/>
      </w:r>
    </w:p>
    <w:p w14:paraId="7B895941" w14:textId="77777777" w:rsidR="007A5332" w:rsidRPr="00654070" w:rsidRDefault="005D08A9" w:rsidP="00F45C14">
      <w:pPr>
        <w:widowControl w:val="0"/>
        <w:tabs>
          <w:tab w:val="left" w:leader="dot" w:pos="1938"/>
          <w:tab w:val="left" w:leader="dot" w:pos="2480"/>
        </w:tabs>
        <w:spacing w:after="0" w:line="360" w:lineRule="auto"/>
        <w:ind w:left="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tysięcy</w:t>
      </w:r>
      <w:r w:rsidRPr="00654070">
        <w:rPr>
          <w:rFonts w:ascii="Arial" w:eastAsia="Times New Roman" w:hAnsi="Arial" w:cs="Arial"/>
          <w:spacing w:val="6"/>
          <w:sz w:val="20"/>
          <w:szCs w:val="20"/>
          <w:lang w:eastAsia="pl-PL"/>
        </w:rPr>
        <w:tab/>
        <w:t>zł i</w:t>
      </w:r>
      <w:r w:rsidRPr="00654070">
        <w:rPr>
          <w:rFonts w:ascii="Arial" w:eastAsia="Times New Roman" w:hAnsi="Arial" w:cs="Arial"/>
          <w:spacing w:val="6"/>
          <w:sz w:val="20"/>
          <w:szCs w:val="20"/>
          <w:lang w:eastAsia="pl-PL"/>
        </w:rPr>
        <w:tab/>
        <w:t>/100) brutto</w:t>
      </w:r>
      <w:r w:rsidR="007A5332" w:rsidRPr="00654070">
        <w:rPr>
          <w:rFonts w:ascii="Arial" w:eastAsia="Times New Roman" w:hAnsi="Arial" w:cs="Arial"/>
          <w:spacing w:val="6"/>
          <w:sz w:val="20"/>
          <w:szCs w:val="20"/>
          <w:lang w:eastAsia="pl-PL"/>
        </w:rPr>
        <w:t>.</w:t>
      </w:r>
    </w:p>
    <w:p w14:paraId="2F78E13C" w14:textId="4859F99C" w:rsidR="002C6F9B" w:rsidRPr="00654070" w:rsidRDefault="00266FB8" w:rsidP="00E26427">
      <w:pPr>
        <w:pStyle w:val="Akapitzlist"/>
        <w:widowControl w:val="0"/>
        <w:numPr>
          <w:ilvl w:val="0"/>
          <w:numId w:val="67"/>
        </w:numPr>
        <w:tabs>
          <w:tab w:val="left" w:leader="dot" w:pos="1938"/>
          <w:tab w:val="left" w:leader="dot" w:pos="2480"/>
        </w:tabs>
        <w:spacing w:after="0" w:line="360" w:lineRule="auto"/>
        <w:jc w:val="both"/>
        <w:rPr>
          <w:rFonts w:ascii="Arial" w:eastAsia="Times New Roman" w:hAnsi="Arial" w:cs="Arial"/>
          <w:spacing w:val="6"/>
          <w:sz w:val="20"/>
          <w:szCs w:val="20"/>
          <w:lang w:eastAsia="pl-PL"/>
        </w:rPr>
      </w:pPr>
      <w:r w:rsidRPr="00654070">
        <w:rPr>
          <w:rFonts w:ascii="Arial" w:hAnsi="Arial" w:cs="Arial"/>
          <w:sz w:val="20"/>
          <w:szCs w:val="20"/>
          <w:lang w:eastAsia="pl-PL"/>
        </w:rPr>
        <w:t xml:space="preserve">Wynagrodzenie, o którym mowa w ust. 1 powyżej, obejmuje wszelkie koszty związane z realizacją </w:t>
      </w:r>
      <w:r w:rsidRPr="00654070">
        <w:rPr>
          <w:rFonts w:ascii="Arial" w:hAnsi="Arial" w:cs="Arial"/>
          <w:sz w:val="20"/>
          <w:szCs w:val="20"/>
          <w:lang w:eastAsia="pl-PL"/>
        </w:rPr>
        <w:lastRenderedPageBreak/>
        <w:t xml:space="preserve">wszystkich obowiązków Wykonawcy wynikających z Umowy, a w tym koszty związane z wykonaniem robót budowlanych, </w:t>
      </w:r>
      <w:r w:rsidR="004A69BF">
        <w:rPr>
          <w:rFonts w:ascii="Arial" w:hAnsi="Arial" w:cs="Arial"/>
          <w:sz w:val="20"/>
          <w:szCs w:val="20"/>
          <w:lang w:eastAsia="pl-PL"/>
        </w:rPr>
        <w:t xml:space="preserve"> </w:t>
      </w:r>
      <w:r w:rsidRPr="00654070">
        <w:rPr>
          <w:rFonts w:ascii="Arial" w:hAnsi="Arial" w:cs="Arial"/>
          <w:sz w:val="20"/>
          <w:szCs w:val="20"/>
          <w:lang w:eastAsia="pl-PL"/>
        </w:rPr>
        <w:t>w tym uzyskanie wszelkich decyzji administracyjnych, uzgodnień, opinii, warunków, itp. obejmuje również koszty materiałów i</w:t>
      </w:r>
      <w:r w:rsidR="002A365E" w:rsidRPr="00654070">
        <w:rPr>
          <w:rFonts w:ascii="Arial" w:hAnsi="Arial" w:cs="Arial"/>
          <w:sz w:val="20"/>
          <w:szCs w:val="20"/>
          <w:lang w:eastAsia="pl-PL"/>
        </w:rPr>
        <w:t> </w:t>
      </w:r>
      <w:r w:rsidRPr="00654070">
        <w:rPr>
          <w:rFonts w:ascii="Arial" w:hAnsi="Arial" w:cs="Arial"/>
          <w:sz w:val="20"/>
          <w:szCs w:val="20"/>
          <w:lang w:eastAsia="pl-PL"/>
        </w:rPr>
        <w:t>wyrobów budowlanych, koszty wszelkich prac przygotowawczych, porządkowych, usunięcia i utylizacji materiału z demontażu, wszelkie koszty utrzymania, w tym koszty związane z zapewnieniem i dostawą mediów do dnia odbioru Przedmiotu umowy, koszty geodezyjne, koszty nadzorów specjalistycznych, koszty związane z wykonaniem przekopów kontrolnych dla ustalenia faktycznego przebiegu istniejącego uzbrojenia terenu i przygotowaniem terenu do wykonania robót, w tym koszty wykonania wszelkich prac związanych z usunięciem przeszkód uniemożliwiających lub ograniczających wykonanie robót objętych Przedmiotem umowy, także tych znajdujących się w ziemi, koszty związane z odbiorami wykonanych prac oraz inne koszty wynikające z Umowy, a także uwzględnia ryzyko Wykonawcy z tytułu oszacowania wszelkich kosztów związanych z jej wykonaniem, koszty zabezpieczeni</w:t>
      </w:r>
      <w:r w:rsidR="004A69BF">
        <w:rPr>
          <w:rFonts w:ascii="Arial" w:hAnsi="Arial" w:cs="Arial"/>
          <w:sz w:val="20"/>
          <w:szCs w:val="20"/>
          <w:lang w:eastAsia="pl-PL"/>
        </w:rPr>
        <w:t>a</w:t>
      </w:r>
      <w:r w:rsidRPr="00654070">
        <w:rPr>
          <w:rFonts w:ascii="Arial" w:hAnsi="Arial" w:cs="Arial"/>
          <w:sz w:val="20"/>
          <w:szCs w:val="20"/>
          <w:lang w:eastAsia="pl-PL"/>
        </w:rPr>
        <w:t xml:space="preserve"> istniejącej infrastruktury (istniejących sieci przyłączy, obiektów, budowli podziemnych, naziemnych itp.) zarówno zinwentaryzowanej jak i nie, kolidującej z zadaniem. Niedoszacowanie, pominięcie oraz brak rozpoznania zakresu Przedmiotu </w:t>
      </w:r>
      <w:r w:rsidR="00FB136B">
        <w:rPr>
          <w:rFonts w:ascii="Arial" w:hAnsi="Arial" w:cs="Arial"/>
          <w:sz w:val="20"/>
          <w:szCs w:val="20"/>
          <w:lang w:eastAsia="pl-PL"/>
        </w:rPr>
        <w:t>U</w:t>
      </w:r>
      <w:r w:rsidRPr="00654070">
        <w:rPr>
          <w:rFonts w:ascii="Arial" w:hAnsi="Arial" w:cs="Arial"/>
          <w:sz w:val="20"/>
          <w:szCs w:val="20"/>
          <w:lang w:eastAsia="pl-PL"/>
        </w:rPr>
        <w:t xml:space="preserve">mowy nie może być podstawą do żądania zmiany wynagrodzenia </w:t>
      </w:r>
      <w:r w:rsidR="00BE1869">
        <w:rPr>
          <w:rFonts w:ascii="Arial" w:hAnsi="Arial" w:cs="Arial"/>
          <w:sz w:val="20"/>
          <w:szCs w:val="20"/>
          <w:lang w:eastAsia="pl-PL"/>
        </w:rPr>
        <w:t xml:space="preserve">kosztorysowego </w:t>
      </w:r>
      <w:r w:rsidRPr="00654070">
        <w:rPr>
          <w:rFonts w:ascii="Arial" w:hAnsi="Arial" w:cs="Arial"/>
          <w:sz w:val="20"/>
          <w:szCs w:val="20"/>
          <w:lang w:eastAsia="pl-PL"/>
        </w:rPr>
        <w:t>.</w:t>
      </w:r>
    </w:p>
    <w:p w14:paraId="2BD9DDC1" w14:textId="3EC9BB0D" w:rsidR="002C6F9B" w:rsidRPr="00654070" w:rsidRDefault="00266FB8" w:rsidP="00E26427">
      <w:pPr>
        <w:pStyle w:val="Akapitzlist"/>
        <w:widowControl w:val="0"/>
        <w:numPr>
          <w:ilvl w:val="0"/>
          <w:numId w:val="67"/>
        </w:numPr>
        <w:tabs>
          <w:tab w:val="left" w:leader="dot" w:pos="1938"/>
          <w:tab w:val="left" w:leader="dot" w:pos="2480"/>
        </w:tabs>
        <w:spacing w:after="0" w:line="360" w:lineRule="auto"/>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Niedoszacowanie, pominięcie oraz brak rozpoznania zakresu Przedmiotu umowy nie może być podstawą do żądania zmiany wynagrodzenia </w:t>
      </w:r>
      <w:r w:rsidR="00BE1869">
        <w:rPr>
          <w:rFonts w:ascii="Arial" w:eastAsia="Times New Roman" w:hAnsi="Arial" w:cs="Arial"/>
          <w:spacing w:val="6"/>
          <w:sz w:val="20"/>
          <w:szCs w:val="20"/>
          <w:lang w:eastAsia="pl-PL"/>
        </w:rPr>
        <w:t>kosztorysowego</w:t>
      </w:r>
      <w:r w:rsidRPr="00654070">
        <w:rPr>
          <w:rFonts w:ascii="Arial" w:eastAsia="Times New Roman" w:hAnsi="Arial" w:cs="Arial"/>
          <w:spacing w:val="6"/>
          <w:sz w:val="20"/>
          <w:szCs w:val="20"/>
          <w:lang w:eastAsia="pl-PL"/>
        </w:rPr>
        <w:t xml:space="preserve"> określonego w ust. 1 niniejszego paragrafu.</w:t>
      </w:r>
    </w:p>
    <w:p w14:paraId="145C69D4" w14:textId="2F6E0C47" w:rsidR="00266FB8" w:rsidRPr="00654070" w:rsidRDefault="00266FB8" w:rsidP="00E26427">
      <w:pPr>
        <w:pStyle w:val="Akapitzlist"/>
        <w:widowControl w:val="0"/>
        <w:numPr>
          <w:ilvl w:val="0"/>
          <w:numId w:val="67"/>
        </w:numPr>
        <w:tabs>
          <w:tab w:val="left" w:leader="dot" w:pos="1938"/>
          <w:tab w:val="left" w:leader="dot" w:pos="2480"/>
        </w:tabs>
        <w:spacing w:after="0" w:line="360" w:lineRule="auto"/>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Dopuszcza się możliwość podwyższenia lub obniżenia wynagrodzenia w przypadku mającej wpływ na koszty wykonania Przedmiotu umowy zmiany:</w:t>
      </w:r>
    </w:p>
    <w:p w14:paraId="3854A1B0" w14:textId="60DBC4E4" w:rsidR="00266FB8" w:rsidRPr="00654070" w:rsidRDefault="00266FB8" w:rsidP="00E26427">
      <w:pPr>
        <w:widowControl w:val="0"/>
        <w:numPr>
          <w:ilvl w:val="0"/>
          <w:numId w:val="29"/>
        </w:numPr>
        <w:tabs>
          <w:tab w:val="left" w:pos="862"/>
        </w:tabs>
        <w:spacing w:after="0" w:line="360" w:lineRule="auto"/>
        <w:ind w:left="860" w:right="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stawki podatku od towarów i usług. Wynagrodzenie zostanie odpowiednio obniżone lub podwyższone o wartość o jaką ulegnie zmianie stawka podatku od towarów i usług;</w:t>
      </w:r>
    </w:p>
    <w:p w14:paraId="21CBB535" w14:textId="77777777" w:rsidR="00266FB8" w:rsidRPr="00654070" w:rsidRDefault="00266FB8" w:rsidP="00E26427">
      <w:pPr>
        <w:widowControl w:val="0"/>
        <w:numPr>
          <w:ilvl w:val="0"/>
          <w:numId w:val="29"/>
        </w:numPr>
        <w:tabs>
          <w:tab w:val="left" w:pos="848"/>
        </w:tabs>
        <w:spacing w:after="0" w:line="360" w:lineRule="auto"/>
        <w:ind w:left="860" w:right="8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wysokości minimalnego wynagrodzenia za pracę albo wysokości minimalnej stawki godzinowej ustalonych na podstawie ustawy z dnia 10 października 2002 r. o minimalnym wynagrodzeniu za pracę. W takim przypadku strona wnioskująca o zmianę zobowiązana jest przedstawić wraz z wnioskiem, dowody potwierdzające zmianę wysokości minimalnego wynagrodzenia za pracę lub minimalnej stawki godzinowej oraz dokumenty świadczące o wpływie tej zmiany na koszty wykonania zamówienia przez Wykonawcę. Wynagrodzenie Wykonawcy ulegnie zmianie o wartość wzrostu całkowitego kosztu Wykonawcy wynikającą ze zwiększenia wynagrodzeń osób bezpośrednio wykonujących zamówienie do wysokości aktualnie obowiązującego minimalnego wynagrodzenia lub minimalnej stawki godzinowej,</w:t>
      </w:r>
    </w:p>
    <w:p w14:paraId="1EF364AF" w14:textId="77777777" w:rsidR="00266FB8" w:rsidRPr="00654070" w:rsidRDefault="00266FB8" w:rsidP="00611883">
      <w:pPr>
        <w:widowControl w:val="0"/>
        <w:tabs>
          <w:tab w:val="left" w:pos="862"/>
        </w:tabs>
        <w:spacing w:after="0" w:line="360" w:lineRule="auto"/>
        <w:ind w:left="860" w:right="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 uwzględnieniem wszystkich obciążeń publicznoprawnych od kwoty wzrostu minimalnego wynagrodzenia lub minimalnej stawki godzinowej;</w:t>
      </w:r>
    </w:p>
    <w:p w14:paraId="7A6A4A6A" w14:textId="77777777" w:rsidR="00266FB8" w:rsidRPr="00654070" w:rsidRDefault="00266FB8" w:rsidP="00E26427">
      <w:pPr>
        <w:widowControl w:val="0"/>
        <w:numPr>
          <w:ilvl w:val="0"/>
          <w:numId w:val="29"/>
        </w:numPr>
        <w:tabs>
          <w:tab w:val="left" w:pos="862"/>
        </w:tabs>
        <w:spacing w:after="0" w:line="360" w:lineRule="auto"/>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zasad podlegania ubezpieczeniom społecznym lub ubezpieczeniu zdrowotnemu lub</w:t>
      </w:r>
    </w:p>
    <w:p w14:paraId="54FF9DFF" w14:textId="77777777" w:rsidR="00266FB8" w:rsidRPr="00654070" w:rsidRDefault="00266FB8" w:rsidP="00F45C14">
      <w:pPr>
        <w:widowControl w:val="0"/>
        <w:spacing w:after="0" w:line="360" w:lineRule="auto"/>
        <w:ind w:left="86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wysokości stawki składki na ubezpieczenia społeczne lub zdrowotne. W takim przypadku strona wnioskująca o zmianę zobowiązana jest przedstawić wraz z wnioskiem, dowody potwierdzające zmianę powyższych zasad oraz dokumenty świadczące o wpływie tych zmian na koszty wykonania zamówienia przez Wykonawcę. Wynagrodzenie Wykonawcy ulegnie zmianie o wartość wzrostu całkowitego kosztu Wykonawcy, jaką będzie on zobowiązany dodatkowo ponieść w celu uwzględnienia zmiany, przy zachowaniu dotychczasowej kwoty netto wynagrodzenia osób bezpośrednio wykonujących zamówienie na rzecz Zamawiającego;</w:t>
      </w:r>
    </w:p>
    <w:p w14:paraId="6D5D15CD" w14:textId="77777777" w:rsidR="00266FB8" w:rsidRPr="00654070" w:rsidRDefault="00266FB8" w:rsidP="00E26427">
      <w:pPr>
        <w:widowControl w:val="0"/>
        <w:numPr>
          <w:ilvl w:val="0"/>
          <w:numId w:val="29"/>
        </w:numPr>
        <w:tabs>
          <w:tab w:val="left" w:pos="862"/>
        </w:tabs>
        <w:spacing w:after="0" w:line="360" w:lineRule="auto"/>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zasad gromadzenia i wysokości wpłat do pracowniczych planów kapitałowych, o których mowa w ustawie z dnia 4 października 2018 r. o pracowniczych planach kapitałowych. Wynagrodzenie Wykonawcy ulegnie zmianie o wartość wzrostu kosztu wykonawcy, jaką będzie on zobowiązany ponieść w przypadku zmiany przepisów dotyczących zasad gromadzenia lub wpłat podstawowych finansowanych przez podmiot zatrudniający do pracowniczych planów kapitałowych w odniesieniu do osób bezpośrednio wykonujących niniejsze zamówienie.</w:t>
      </w:r>
    </w:p>
    <w:p w14:paraId="271A5555" w14:textId="0C49397E" w:rsidR="00266FB8" w:rsidRPr="00654070" w:rsidRDefault="00266FB8" w:rsidP="00E26427">
      <w:pPr>
        <w:widowControl w:val="0"/>
        <w:numPr>
          <w:ilvl w:val="0"/>
          <w:numId w:val="68"/>
        </w:numPr>
        <w:tabs>
          <w:tab w:val="left" w:pos="442"/>
        </w:tabs>
        <w:spacing w:after="0" w:line="360" w:lineRule="auto"/>
        <w:ind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razie wystąpienia okoliczności opisanych ust. 4 powyżej każda ze stron uprawniona będzie do żądania odpowiedniej zmiany wynagrodzenia Wykonawcy. Żądanie zostanie sporządzone w formie pisemnej wraz z uzasadnieniem oraz precyzyjnym wyliczeniem wskazującym wpływ zmiany na koszty wykonania usług będących Przedmiotem niniejszej umowy. W przypadku akceptacji żądania przez drugą stronę, zwaloryzowane wynagrodzenie będzie obowiązywać od dnia doręczenia żądania, z uwzględnieniem pozostałych zapisów § </w:t>
      </w:r>
      <w:r w:rsidR="007E17F7">
        <w:rPr>
          <w:rFonts w:ascii="Arial" w:eastAsia="Times New Roman" w:hAnsi="Arial" w:cs="Arial"/>
          <w:spacing w:val="6"/>
          <w:sz w:val="20"/>
          <w:szCs w:val="20"/>
          <w:lang w:eastAsia="pl-PL"/>
        </w:rPr>
        <w:t>10</w:t>
      </w:r>
      <w:r w:rsidRPr="00654070">
        <w:rPr>
          <w:rFonts w:ascii="Arial" w:eastAsia="Times New Roman" w:hAnsi="Arial" w:cs="Arial"/>
          <w:spacing w:val="6"/>
          <w:sz w:val="20"/>
          <w:szCs w:val="20"/>
          <w:lang w:eastAsia="pl-PL"/>
        </w:rPr>
        <w:t xml:space="preserve"> Umowy.</w:t>
      </w:r>
    </w:p>
    <w:p w14:paraId="38485B19" w14:textId="4BAD266F" w:rsidR="00266FB8" w:rsidRPr="00654070" w:rsidRDefault="009F57F0" w:rsidP="00E26427">
      <w:pPr>
        <w:widowControl w:val="0"/>
        <w:numPr>
          <w:ilvl w:val="0"/>
          <w:numId w:val="68"/>
        </w:numPr>
        <w:tabs>
          <w:tab w:val="left" w:pos="442"/>
        </w:tabs>
        <w:spacing w:after="0" w:line="360" w:lineRule="auto"/>
        <w:ind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Poza przypadkami wskazanymi w ust. 4 i 5 powyżej, </w:t>
      </w:r>
      <w:r w:rsidR="00266FB8" w:rsidRPr="00654070">
        <w:rPr>
          <w:rFonts w:ascii="Arial" w:eastAsia="Times New Roman" w:hAnsi="Arial" w:cs="Arial"/>
          <w:spacing w:val="6"/>
          <w:sz w:val="20"/>
          <w:szCs w:val="20"/>
          <w:lang w:eastAsia="pl-PL"/>
        </w:rPr>
        <w:t>Strony dopuszczają zmianę wynagrodzenia należnego Wykonawcy, w przypadku zmiany ceny materiałów lub kosztów związanych z realizacją Umowy z uwzględnieniem następujących reguł:</w:t>
      </w:r>
    </w:p>
    <w:p w14:paraId="4ADB90EB" w14:textId="77777777" w:rsidR="00266FB8" w:rsidRPr="00654070" w:rsidRDefault="00266FB8" w:rsidP="00E26427">
      <w:pPr>
        <w:widowControl w:val="0"/>
        <w:numPr>
          <w:ilvl w:val="0"/>
          <w:numId w:val="30"/>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podstawą do ustalenia poziomu zmiany ceny materiałów lub kosztów związanych z realizacją zamówienia jest wskaźnik cen towarów i usług konsumpcyjnych ogłaszany w komunikacie Prezesa Głównego Urzędu Statycznego obowiązujący w miesiącu, w którym upłynął termin składania ofert,</w:t>
      </w:r>
    </w:p>
    <w:p w14:paraId="6453621B" w14:textId="4E9D8074" w:rsidR="00266FB8" w:rsidRDefault="00266FB8" w:rsidP="00E26427">
      <w:pPr>
        <w:widowControl w:val="0"/>
        <w:numPr>
          <w:ilvl w:val="0"/>
          <w:numId w:val="30"/>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minimalny poziom zmiany ceny materiałów lub kosztów wyliczony w oparciu o wskaźnik cen towarów i usług konsumpcyjnych wskazany w ust. 6</w:t>
      </w:r>
      <w:r w:rsidR="00D128CD">
        <w:rPr>
          <w:rFonts w:ascii="Arial" w:eastAsia="Times New Roman" w:hAnsi="Arial" w:cs="Arial"/>
          <w:spacing w:val="6"/>
          <w:sz w:val="20"/>
          <w:szCs w:val="20"/>
          <w:lang w:eastAsia="pl-PL"/>
        </w:rPr>
        <w:t xml:space="preserve"> lit. </w:t>
      </w:r>
      <w:r w:rsidRPr="00654070">
        <w:rPr>
          <w:rFonts w:ascii="Arial" w:eastAsia="Times New Roman" w:hAnsi="Arial" w:cs="Arial"/>
          <w:spacing w:val="6"/>
          <w:sz w:val="20"/>
          <w:szCs w:val="20"/>
          <w:lang w:eastAsia="pl-PL"/>
        </w:rPr>
        <w:t>a) powyżej, uprawniający strony Umowy do żądania zmiany wynagrodzenia wynosi 1</w:t>
      </w:r>
      <w:r w:rsidR="00A403EC" w:rsidRPr="00654070">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punktów procentowych;</w:t>
      </w:r>
    </w:p>
    <w:p w14:paraId="2526DE4C" w14:textId="75C9E7AB" w:rsidR="00030B5D" w:rsidRDefault="00030B5D" w:rsidP="00030B5D">
      <w:pPr>
        <w:widowControl w:val="0"/>
        <w:numPr>
          <w:ilvl w:val="0"/>
          <w:numId w:val="30"/>
        </w:numPr>
        <w:tabs>
          <w:tab w:val="left" w:pos="862"/>
        </w:tabs>
        <w:spacing w:after="0" w:line="307" w:lineRule="exact"/>
        <w:ind w:left="860" w:right="20" w:hanging="4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zmiana wynagrodzenia następuje procentowo o ilość punktów procentowych, o które podwyższeniu uległ wskaźnik, o którym mowa w lit. a) powyżej 1</w:t>
      </w:r>
      <w:r w:rsidR="000301F7">
        <w:rPr>
          <w:rFonts w:ascii="Arial" w:eastAsia="Times New Roman" w:hAnsi="Arial" w:cs="Arial"/>
          <w:spacing w:val="6"/>
          <w:sz w:val="20"/>
          <w:szCs w:val="20"/>
          <w:lang w:eastAsia="pl-PL"/>
        </w:rPr>
        <w:t>5</w:t>
      </w:r>
      <w:r>
        <w:rPr>
          <w:rFonts w:ascii="Arial" w:eastAsia="Times New Roman" w:hAnsi="Arial" w:cs="Arial"/>
          <w:spacing w:val="6"/>
          <w:sz w:val="20"/>
          <w:szCs w:val="20"/>
          <w:lang w:eastAsia="pl-PL"/>
        </w:rPr>
        <w:t xml:space="preserve"> punktów procentowych;</w:t>
      </w:r>
    </w:p>
    <w:p w14:paraId="5F2ADC2E" w14:textId="77777777" w:rsidR="00030B5D" w:rsidRPr="00654070" w:rsidRDefault="00030B5D" w:rsidP="00030B5D">
      <w:pPr>
        <w:widowControl w:val="0"/>
        <w:numPr>
          <w:ilvl w:val="0"/>
          <w:numId w:val="30"/>
        </w:numPr>
        <w:tabs>
          <w:tab w:val="left" w:pos="862"/>
        </w:tabs>
        <w:spacing w:after="0" w:line="307" w:lineRule="exact"/>
        <w:ind w:left="860" w:right="20" w:hanging="4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zmiana wynagrodzenie następuje w przypadku wystąpienia podstawy zmiany w okresie od daty upływu terminu składania ofert do daty sporządzenia protokołu odbioru końcowego robót, nie później jednak niż do terminu zakończenia zadania, o którym mowa w </w:t>
      </w:r>
      <w:r w:rsidRPr="0031788D">
        <w:rPr>
          <w:rFonts w:ascii="Arial" w:eastAsia="Times New Roman" w:hAnsi="Arial" w:cs="Arial"/>
          <w:spacing w:val="6"/>
          <w:sz w:val="20"/>
          <w:szCs w:val="20"/>
          <w:lang w:eastAsia="pl-PL"/>
        </w:rPr>
        <w:t>§</w:t>
      </w:r>
      <w:r>
        <w:rPr>
          <w:rFonts w:ascii="Arial" w:eastAsia="Times New Roman" w:hAnsi="Arial" w:cs="Arial"/>
          <w:spacing w:val="6"/>
          <w:sz w:val="20"/>
          <w:szCs w:val="20"/>
          <w:lang w:eastAsia="pl-PL"/>
        </w:rPr>
        <w:t xml:space="preserve"> 2 Umowy;</w:t>
      </w:r>
    </w:p>
    <w:p w14:paraId="6C38B39F" w14:textId="77777777" w:rsidR="00030B5D" w:rsidRPr="00654070" w:rsidRDefault="00030B5D" w:rsidP="00611883">
      <w:pPr>
        <w:widowControl w:val="0"/>
        <w:tabs>
          <w:tab w:val="left" w:pos="862"/>
        </w:tabs>
        <w:spacing w:after="0" w:line="307" w:lineRule="exact"/>
        <w:ind w:left="860" w:right="20"/>
        <w:jc w:val="both"/>
        <w:rPr>
          <w:rFonts w:ascii="Arial" w:eastAsia="Times New Roman" w:hAnsi="Arial" w:cs="Arial"/>
          <w:spacing w:val="6"/>
          <w:sz w:val="20"/>
          <w:szCs w:val="20"/>
          <w:lang w:eastAsia="pl-PL"/>
        </w:rPr>
      </w:pPr>
    </w:p>
    <w:p w14:paraId="5426F777" w14:textId="6E4524B2" w:rsidR="00D128CD" w:rsidRDefault="00266FB8" w:rsidP="00E26427">
      <w:pPr>
        <w:widowControl w:val="0"/>
        <w:numPr>
          <w:ilvl w:val="0"/>
          <w:numId w:val="30"/>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maksymalna wartość zmiany wynagrodzenia, jaką dopuszcza Zamawiający wynosi 15% wartości netto wynagrodzenia określonego </w:t>
      </w:r>
      <w:r w:rsidRPr="007E17F7">
        <w:rPr>
          <w:rFonts w:ascii="Arial" w:eastAsia="Times New Roman" w:hAnsi="Arial" w:cs="Arial"/>
          <w:spacing w:val="6"/>
          <w:sz w:val="20"/>
          <w:szCs w:val="20"/>
          <w:lang w:eastAsia="pl-PL"/>
        </w:rPr>
        <w:t xml:space="preserve">w § </w:t>
      </w:r>
      <w:r w:rsidR="007E17F7" w:rsidRPr="007E17F7">
        <w:rPr>
          <w:rFonts w:ascii="Arial" w:eastAsia="Times New Roman" w:hAnsi="Arial" w:cs="Arial"/>
          <w:spacing w:val="6"/>
          <w:sz w:val="20"/>
          <w:szCs w:val="20"/>
          <w:lang w:eastAsia="pl-PL"/>
        </w:rPr>
        <w:t>9</w:t>
      </w:r>
      <w:r w:rsidRPr="007E17F7">
        <w:rPr>
          <w:rFonts w:ascii="Arial" w:eastAsia="Times New Roman" w:hAnsi="Arial" w:cs="Arial"/>
          <w:spacing w:val="6"/>
          <w:sz w:val="20"/>
          <w:szCs w:val="20"/>
          <w:lang w:eastAsia="pl-PL"/>
        </w:rPr>
        <w:t xml:space="preserve"> ust</w:t>
      </w:r>
      <w:r w:rsidRPr="00654070">
        <w:rPr>
          <w:rFonts w:ascii="Arial" w:eastAsia="Times New Roman" w:hAnsi="Arial" w:cs="Arial"/>
          <w:spacing w:val="6"/>
          <w:sz w:val="20"/>
          <w:szCs w:val="20"/>
          <w:lang w:eastAsia="pl-PL"/>
        </w:rPr>
        <w:t>. 1 Umowy</w:t>
      </w:r>
      <w:r w:rsidR="00D128CD">
        <w:rPr>
          <w:rFonts w:ascii="Arial" w:eastAsia="Times New Roman" w:hAnsi="Arial" w:cs="Arial"/>
          <w:spacing w:val="6"/>
          <w:sz w:val="20"/>
          <w:szCs w:val="20"/>
          <w:lang w:eastAsia="pl-PL"/>
        </w:rPr>
        <w:t>;</w:t>
      </w:r>
      <w:r w:rsidR="00BD11DC">
        <w:rPr>
          <w:rFonts w:ascii="Arial" w:eastAsia="Times New Roman" w:hAnsi="Arial" w:cs="Arial"/>
          <w:spacing w:val="6"/>
          <w:sz w:val="20"/>
          <w:szCs w:val="20"/>
          <w:lang w:eastAsia="pl-PL"/>
        </w:rPr>
        <w:t xml:space="preserve"> </w:t>
      </w:r>
    </w:p>
    <w:p w14:paraId="6AA7B4F5" w14:textId="77777777" w:rsidR="00266FB8" w:rsidRPr="00654070" w:rsidRDefault="00266FB8" w:rsidP="00E26427">
      <w:pPr>
        <w:widowControl w:val="0"/>
        <w:numPr>
          <w:ilvl w:val="0"/>
          <w:numId w:val="68"/>
        </w:numPr>
        <w:tabs>
          <w:tab w:val="left" w:pos="442"/>
        </w:tabs>
        <w:spacing w:after="0" w:line="307" w:lineRule="exact"/>
        <w:ind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o których mowa w ust. 5 i ust. 6 powyżej mogą być wprowadzone wyłącznie wtedy, gdy mają one wpływ na koszty wykonania Umowy przez Wykonawcę. W przypadku ich wystąpienia Wykonawca może wystąpić do Zamawiającego z pisemnym wnioskiem o zmianę wynagrodzenia, przedkładając odpowiednie dokumenty potwierdzające zasadność złożenia takiego wniosku. Wykonawca powinien wykazać ponad wszelką wątpliwość, że zaistniała zmiana ma bezpośredni wpływ na koszty wykonania zamówienia oraz określić stopień, w jakim wpłynie ona na wysokość wynagrodzenia. Wykonawca może złożyć pisemny wniosek o dokonanie waloryzacji najwcześniej w dniu wejścia w życie przepisów wprowadzających zmiany.</w:t>
      </w:r>
    </w:p>
    <w:p w14:paraId="3ED6142A" w14:textId="2754F910" w:rsidR="00266FB8" w:rsidRPr="00654070" w:rsidRDefault="00266FB8" w:rsidP="00E26427">
      <w:pPr>
        <w:widowControl w:val="0"/>
        <w:numPr>
          <w:ilvl w:val="0"/>
          <w:numId w:val="68"/>
        </w:numPr>
        <w:tabs>
          <w:tab w:val="left" w:pos="442"/>
        </w:tabs>
        <w:spacing w:after="0" w:line="307" w:lineRule="exact"/>
        <w:ind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Zmiany, o których mowa w ust. 6 powyżej, mogą być wprowadzane nie częściej niż raz w roku poprzez zestawienie kosztów świadczenia poszczególnych robót wymienionych w szczegółowej wycenie robót, o której mowa w § </w:t>
      </w:r>
      <w:r w:rsidR="007E17F7">
        <w:rPr>
          <w:rFonts w:ascii="Arial" w:eastAsia="Times New Roman" w:hAnsi="Arial" w:cs="Arial"/>
          <w:spacing w:val="6"/>
          <w:sz w:val="20"/>
          <w:szCs w:val="20"/>
          <w:lang w:eastAsia="pl-PL"/>
        </w:rPr>
        <w:t>4</w:t>
      </w:r>
      <w:r w:rsidRPr="00654070">
        <w:rPr>
          <w:rFonts w:ascii="Arial" w:eastAsia="Times New Roman" w:hAnsi="Arial" w:cs="Arial"/>
          <w:spacing w:val="6"/>
          <w:sz w:val="20"/>
          <w:szCs w:val="20"/>
          <w:lang w:eastAsia="pl-PL"/>
        </w:rPr>
        <w:t xml:space="preserve"> Umowy oraz wskaźnika o którym mowa w ust. 6</w:t>
      </w:r>
      <w:r w:rsidR="00E03054">
        <w:rPr>
          <w:rFonts w:ascii="Arial" w:eastAsia="Times New Roman" w:hAnsi="Arial" w:cs="Arial"/>
          <w:spacing w:val="6"/>
          <w:sz w:val="20"/>
          <w:szCs w:val="20"/>
          <w:lang w:eastAsia="pl-PL"/>
        </w:rPr>
        <w:t xml:space="preserve"> lit </w:t>
      </w:r>
      <w:r w:rsidRPr="00654070">
        <w:rPr>
          <w:rFonts w:ascii="Arial" w:eastAsia="Times New Roman" w:hAnsi="Arial" w:cs="Arial"/>
          <w:spacing w:val="6"/>
          <w:sz w:val="20"/>
          <w:szCs w:val="20"/>
          <w:lang w:eastAsia="pl-PL"/>
        </w:rPr>
        <w:t>a) Strony będą uprawnione do wnioskowania o dokonanie kolejnej zmiany pod warunkiem, że wskaźnik o którym mowa w ust. 6</w:t>
      </w:r>
      <w:r w:rsidR="000056F6">
        <w:rPr>
          <w:rFonts w:ascii="Arial" w:eastAsia="Times New Roman" w:hAnsi="Arial" w:cs="Arial"/>
          <w:spacing w:val="6"/>
          <w:sz w:val="20"/>
          <w:szCs w:val="20"/>
          <w:lang w:eastAsia="pl-PL"/>
        </w:rPr>
        <w:t xml:space="preserve"> lit. </w:t>
      </w:r>
      <w:r w:rsidRPr="00654070">
        <w:rPr>
          <w:rFonts w:ascii="Arial" w:eastAsia="Times New Roman" w:hAnsi="Arial" w:cs="Arial"/>
          <w:spacing w:val="6"/>
          <w:sz w:val="20"/>
          <w:szCs w:val="20"/>
          <w:lang w:eastAsia="pl-PL"/>
        </w:rPr>
        <w:t>a) powyżej ulegnie zmianie o minimum 10 punktów procentowych w stosunku do miesiąca w którym dokonano poprzedniej zmiany.</w:t>
      </w:r>
    </w:p>
    <w:p w14:paraId="29A8D1D2" w14:textId="77777777" w:rsidR="00A6581D" w:rsidRPr="00654070" w:rsidRDefault="00A6581D" w:rsidP="00E26427">
      <w:pPr>
        <w:widowControl w:val="0"/>
        <w:numPr>
          <w:ilvl w:val="0"/>
          <w:numId w:val="68"/>
        </w:numPr>
        <w:tabs>
          <w:tab w:val="left" w:pos="457"/>
        </w:tabs>
        <w:spacing w:after="0" w:line="307" w:lineRule="exact"/>
        <w:ind w:right="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Poprzez zmianę cen materiałów lub kosztów, o których mowa w ust. 6 powyżej należy rozumieć wzrost odpowiednio cen lub kosztów, jak i ich obniżenie, względem cen lub kosztów przyjętych w celu ustalenia wynagrodzenia zawartego w ofercie, zatem uprawnienie do składania wniosku w przedmiocie zmiany wynagrodzenia przysługuje zarówno Wykonawcy, jak i Zamawiającemu. W przypadku obniżenia cen lub kosztu w stosunku do cen lub kosztu przyjętych w celu ustalenia wynagrodzenia zawartego w ofercie zapisy ust. 6, 7 i 8 powyżej stosuje się odpowiednio do Zamawiającego.</w:t>
      </w:r>
    </w:p>
    <w:p w14:paraId="4C863F81" w14:textId="50B64563" w:rsidR="00A6581D" w:rsidRPr="00654070" w:rsidRDefault="00A6581D" w:rsidP="00E26427">
      <w:pPr>
        <w:widowControl w:val="0"/>
        <w:numPr>
          <w:ilvl w:val="0"/>
          <w:numId w:val="68"/>
        </w:numPr>
        <w:tabs>
          <w:tab w:val="left" w:pos="428"/>
        </w:tabs>
        <w:spacing w:after="0" w:line="307" w:lineRule="exact"/>
        <w:ind w:right="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akceptacji żądania przez drugą stronę, zwaloryzowane wynagrodzenie będzie obowiązywać od dnia doręczenia żądania i po podpisaniu aneksu, z uwzględnieniem zapisów związanych z rozliczeniami wskazanych w § 1</w:t>
      </w:r>
      <w:r w:rsidR="0030495D">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Umowy.</w:t>
      </w:r>
    </w:p>
    <w:p w14:paraId="553F0603" w14:textId="77777777" w:rsidR="00A6581D" w:rsidRPr="00654070" w:rsidRDefault="00A6581D" w:rsidP="00E26427">
      <w:pPr>
        <w:widowControl w:val="0"/>
        <w:numPr>
          <w:ilvl w:val="0"/>
          <w:numId w:val="68"/>
        </w:numPr>
        <w:tabs>
          <w:tab w:val="left" w:pos="442"/>
        </w:tabs>
        <w:spacing w:after="0" w:line="307" w:lineRule="exact"/>
        <w:ind w:right="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Brak zgody na zmianę po stronie Zamawiającego powoduje, że Wykonawca obowiązany jest wykonywać Umowę na dotychczasowych zasadach.</w:t>
      </w:r>
    </w:p>
    <w:p w14:paraId="6DD68C3C" w14:textId="77777777" w:rsidR="00A6581D" w:rsidRPr="00654070" w:rsidRDefault="00A6581D" w:rsidP="00E26427">
      <w:pPr>
        <w:widowControl w:val="0"/>
        <w:numPr>
          <w:ilvl w:val="0"/>
          <w:numId w:val="68"/>
        </w:numPr>
        <w:tabs>
          <w:tab w:val="left" w:pos="428"/>
        </w:tabs>
        <w:spacing w:after="300" w:line="307" w:lineRule="exact"/>
        <w:ind w:right="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dokonania zmiany wynagrodzenia w oparciu o powyższe zapisy Wykonawca zobowiązany będzie do dokonania zmiany wynagrodzenia przysługującego podwykonawcy, z którym zawarł umowę, w zakresie odpowiadającym zmianom cen materiałów lub kosztów dotyczących zobowiązania podwykonawcy. Wykonawca zobowiązany będzie do dokonania powyższej zmiany w terminie 30 dni od dnia dokonania zmiany Umowy oraz przedłożenia oświadczenia podwykonawcy o dokonanej zmianie.</w:t>
      </w:r>
    </w:p>
    <w:p w14:paraId="5ACED042" w14:textId="74771F16" w:rsidR="00A6581D" w:rsidRPr="00654070" w:rsidRDefault="00A6581D" w:rsidP="00A6581D">
      <w:pPr>
        <w:widowControl w:val="0"/>
        <w:spacing w:after="0" w:line="307" w:lineRule="exact"/>
        <w:ind w:left="4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10</w:t>
      </w:r>
    </w:p>
    <w:p w14:paraId="4B18548F" w14:textId="6A1D4062" w:rsidR="00A6581D" w:rsidRPr="00654070" w:rsidRDefault="00A6581D" w:rsidP="00E26427">
      <w:pPr>
        <w:widowControl w:val="0"/>
        <w:numPr>
          <w:ilvl w:val="0"/>
          <w:numId w:val="31"/>
        </w:numPr>
        <w:tabs>
          <w:tab w:val="left" w:pos="428"/>
        </w:tabs>
        <w:spacing w:after="0" w:line="307" w:lineRule="exact"/>
        <w:ind w:left="440" w:right="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Wynagrodzenie za wykonanie Przedmiotu umowy polegającego na wykonaniu i odb</w:t>
      </w:r>
      <w:r w:rsidR="004A69BF">
        <w:rPr>
          <w:rFonts w:ascii="Arial" w:eastAsia="Times New Roman" w:hAnsi="Arial" w:cs="Arial"/>
          <w:spacing w:val="6"/>
          <w:sz w:val="20"/>
          <w:szCs w:val="20"/>
          <w:lang w:eastAsia="pl-PL"/>
        </w:rPr>
        <w:t xml:space="preserve">iorze </w:t>
      </w:r>
      <w:r w:rsidRPr="00654070">
        <w:rPr>
          <w:rFonts w:ascii="Arial" w:eastAsia="Times New Roman" w:hAnsi="Arial" w:cs="Arial"/>
          <w:spacing w:val="6"/>
          <w:sz w:val="20"/>
          <w:szCs w:val="20"/>
          <w:lang w:eastAsia="pl-PL"/>
        </w:rPr>
        <w:t xml:space="preserve"> robot budowlan</w:t>
      </w:r>
      <w:r w:rsidR="004A69BF">
        <w:rPr>
          <w:rFonts w:ascii="Arial" w:eastAsia="Times New Roman" w:hAnsi="Arial" w:cs="Arial"/>
          <w:spacing w:val="6"/>
          <w:sz w:val="20"/>
          <w:szCs w:val="20"/>
          <w:lang w:eastAsia="pl-PL"/>
        </w:rPr>
        <w:t>ych</w:t>
      </w:r>
      <w:r w:rsidRPr="00654070">
        <w:rPr>
          <w:rFonts w:ascii="Arial" w:eastAsia="Times New Roman" w:hAnsi="Arial" w:cs="Arial"/>
          <w:spacing w:val="6"/>
          <w:sz w:val="20"/>
          <w:szCs w:val="20"/>
          <w:lang w:eastAsia="pl-PL"/>
        </w:rPr>
        <w:t xml:space="preserve"> oraz realizację pozostałych obowiązków będzie płatne w </w:t>
      </w:r>
      <w:r w:rsidR="002D5A03">
        <w:rPr>
          <w:rFonts w:ascii="Arial" w:eastAsia="Times New Roman" w:hAnsi="Arial" w:cs="Arial"/>
          <w:spacing w:val="6"/>
          <w:sz w:val="20"/>
          <w:szCs w:val="20"/>
          <w:lang w:eastAsia="pl-PL"/>
        </w:rPr>
        <w:t>2</w:t>
      </w:r>
      <w:r w:rsidR="002D5A8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częściach, zgodnie z poniższymi zasadami</w:t>
      </w:r>
      <w:r w:rsidR="002D5A8F" w:rsidRPr="00654070">
        <w:rPr>
          <w:rFonts w:ascii="Arial" w:eastAsia="Times New Roman" w:hAnsi="Arial" w:cs="Arial"/>
          <w:spacing w:val="6"/>
          <w:sz w:val="20"/>
          <w:szCs w:val="20"/>
          <w:lang w:eastAsia="pl-PL"/>
        </w:rPr>
        <w:t xml:space="preserve"> </w:t>
      </w:r>
      <w:r w:rsidR="00CF43B0" w:rsidRPr="00654070">
        <w:rPr>
          <w:rFonts w:ascii="Arial" w:eastAsia="Times New Roman" w:hAnsi="Arial" w:cs="Arial"/>
          <w:spacing w:val="6"/>
          <w:sz w:val="20"/>
          <w:szCs w:val="20"/>
          <w:lang w:eastAsia="pl-PL"/>
        </w:rPr>
        <w:t xml:space="preserve">oraz </w:t>
      </w:r>
      <w:r w:rsidR="008F6A2D" w:rsidRPr="00654070">
        <w:rPr>
          <w:rFonts w:ascii="Arial" w:eastAsia="Times New Roman" w:hAnsi="Arial" w:cs="Arial"/>
          <w:spacing w:val="6"/>
          <w:sz w:val="20"/>
          <w:szCs w:val="20"/>
          <w:lang w:eastAsia="pl-PL"/>
        </w:rPr>
        <w:t>w</w:t>
      </w:r>
      <w:r w:rsidR="002C21EF" w:rsidRPr="00654070">
        <w:rPr>
          <w:rFonts w:ascii="Arial" w:eastAsia="Times New Roman" w:hAnsi="Arial" w:cs="Arial"/>
          <w:spacing w:val="6"/>
          <w:sz w:val="20"/>
          <w:szCs w:val="20"/>
          <w:lang w:eastAsia="pl-PL"/>
        </w:rPr>
        <w:t> </w:t>
      </w:r>
      <w:r w:rsidR="008F6A2D" w:rsidRPr="00654070">
        <w:rPr>
          <w:rFonts w:ascii="Arial" w:eastAsia="Times New Roman" w:hAnsi="Arial" w:cs="Arial"/>
          <w:spacing w:val="6"/>
          <w:sz w:val="20"/>
          <w:szCs w:val="20"/>
          <w:lang w:eastAsia="pl-PL"/>
        </w:rPr>
        <w:t xml:space="preserve">terminach wskazanych w Harmonogramie rzeczowo-finansowym, o którym mowa w § </w:t>
      </w:r>
      <w:r w:rsidR="0030495D">
        <w:rPr>
          <w:rFonts w:ascii="Arial" w:eastAsia="Times New Roman" w:hAnsi="Arial" w:cs="Arial"/>
          <w:spacing w:val="6"/>
          <w:sz w:val="20"/>
          <w:szCs w:val="20"/>
          <w:lang w:eastAsia="pl-PL"/>
        </w:rPr>
        <w:t>4</w:t>
      </w:r>
      <w:r w:rsidR="008F6A2D" w:rsidRPr="00654070">
        <w:rPr>
          <w:rFonts w:ascii="Arial" w:eastAsia="Times New Roman" w:hAnsi="Arial" w:cs="Arial"/>
          <w:spacing w:val="6"/>
          <w:sz w:val="20"/>
          <w:szCs w:val="20"/>
          <w:lang w:eastAsia="pl-PL"/>
        </w:rPr>
        <w:t xml:space="preserve"> Umowy</w:t>
      </w:r>
      <w:r w:rsidRPr="00654070">
        <w:rPr>
          <w:rFonts w:ascii="Arial" w:eastAsia="Times New Roman" w:hAnsi="Arial" w:cs="Arial"/>
          <w:spacing w:val="6"/>
          <w:sz w:val="20"/>
          <w:szCs w:val="20"/>
          <w:lang w:eastAsia="pl-PL"/>
        </w:rPr>
        <w:t>.</w:t>
      </w:r>
    </w:p>
    <w:p w14:paraId="7F70D0F4" w14:textId="7F3BDC78" w:rsidR="00A6581D" w:rsidRPr="00654070" w:rsidRDefault="00A6581D" w:rsidP="00E26427">
      <w:pPr>
        <w:widowControl w:val="0"/>
        <w:numPr>
          <w:ilvl w:val="0"/>
          <w:numId w:val="31"/>
        </w:numPr>
        <w:tabs>
          <w:tab w:val="left" w:pos="438"/>
        </w:tabs>
        <w:spacing w:after="0" w:line="307" w:lineRule="exact"/>
        <w:ind w:left="440" w:right="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Zapłata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wynagrodzenia Wykonawcy nastąpi po zakończeniu poszczególnych </w:t>
      </w:r>
      <w:r w:rsidR="000577AA" w:rsidRPr="00654070">
        <w:rPr>
          <w:rFonts w:ascii="Arial" w:eastAsia="Times New Roman" w:hAnsi="Arial" w:cs="Arial"/>
          <w:spacing w:val="6"/>
          <w:sz w:val="20"/>
          <w:szCs w:val="20"/>
          <w:lang w:eastAsia="pl-PL"/>
        </w:rPr>
        <w:t>e</w:t>
      </w:r>
      <w:r w:rsidRPr="00654070">
        <w:rPr>
          <w:rFonts w:ascii="Arial" w:eastAsia="Times New Roman" w:hAnsi="Arial" w:cs="Arial"/>
          <w:spacing w:val="6"/>
          <w:sz w:val="20"/>
          <w:szCs w:val="20"/>
          <w:lang w:eastAsia="pl-PL"/>
        </w:rPr>
        <w:t xml:space="preserve">tapów realizacji Przedmiotu </w:t>
      </w:r>
      <w:r w:rsidR="000577AA"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w:t>
      </w:r>
      <w:r w:rsidR="001F5F49" w:rsidRPr="00654070">
        <w:rPr>
          <w:rFonts w:ascii="Arial" w:eastAsia="Times New Roman" w:hAnsi="Arial" w:cs="Arial"/>
          <w:spacing w:val="6"/>
          <w:sz w:val="20"/>
          <w:szCs w:val="20"/>
          <w:lang w:eastAsia="pl-PL"/>
        </w:rPr>
        <w:t xml:space="preserve"> określonych w</w:t>
      </w:r>
      <w:r w:rsidR="00243525" w:rsidRPr="00654070">
        <w:rPr>
          <w:rFonts w:ascii="Arial" w:eastAsia="Times New Roman" w:hAnsi="Arial" w:cs="Arial"/>
          <w:spacing w:val="6"/>
          <w:sz w:val="20"/>
          <w:szCs w:val="20"/>
          <w:lang w:eastAsia="pl-PL"/>
        </w:rPr>
        <w:t> </w:t>
      </w:r>
      <w:r w:rsidR="001F5F49" w:rsidRPr="00654070">
        <w:rPr>
          <w:rFonts w:ascii="Arial" w:eastAsia="Times New Roman" w:hAnsi="Arial" w:cs="Arial"/>
          <w:spacing w:val="6"/>
          <w:sz w:val="20"/>
          <w:szCs w:val="20"/>
          <w:lang w:eastAsia="pl-PL"/>
        </w:rPr>
        <w:t>harmonogramie</w:t>
      </w:r>
      <w:r w:rsidR="00F26062" w:rsidRPr="00654070">
        <w:rPr>
          <w:rFonts w:ascii="Arial" w:eastAsia="Times New Roman" w:hAnsi="Arial" w:cs="Arial"/>
          <w:spacing w:val="6"/>
          <w:sz w:val="20"/>
          <w:szCs w:val="20"/>
          <w:lang w:eastAsia="pl-PL"/>
        </w:rPr>
        <w:t xml:space="preserve"> w </w:t>
      </w:r>
      <w:r w:rsidR="00D65B81">
        <w:rPr>
          <w:rFonts w:ascii="Arial" w:eastAsia="Times New Roman" w:hAnsi="Arial" w:cs="Arial"/>
          <w:spacing w:val="6"/>
          <w:sz w:val="20"/>
          <w:szCs w:val="20"/>
          <w:lang w:eastAsia="pl-PL"/>
        </w:rPr>
        <w:t>dwóch</w:t>
      </w:r>
      <w:r w:rsidR="00F26062" w:rsidRPr="00654070">
        <w:rPr>
          <w:rFonts w:ascii="Arial" w:eastAsia="Times New Roman" w:hAnsi="Arial" w:cs="Arial"/>
          <w:spacing w:val="6"/>
          <w:sz w:val="20"/>
          <w:szCs w:val="20"/>
          <w:lang w:eastAsia="pl-PL"/>
        </w:rPr>
        <w:t xml:space="preserve"> następujących częściach</w:t>
      </w:r>
      <w:r w:rsidRPr="00654070">
        <w:rPr>
          <w:rFonts w:ascii="Arial" w:eastAsia="Times New Roman" w:hAnsi="Arial" w:cs="Arial"/>
          <w:spacing w:val="6"/>
          <w:sz w:val="20"/>
          <w:szCs w:val="20"/>
          <w:lang w:eastAsia="pl-PL"/>
        </w:rPr>
        <w:t>:</w:t>
      </w:r>
    </w:p>
    <w:p w14:paraId="260D2D22" w14:textId="3685E4E0" w:rsidR="00A6581D" w:rsidRPr="00654070" w:rsidRDefault="00A6581D" w:rsidP="00E26427">
      <w:pPr>
        <w:widowControl w:val="0"/>
        <w:numPr>
          <w:ilvl w:val="0"/>
          <w:numId w:val="32"/>
        </w:numPr>
        <w:tabs>
          <w:tab w:val="left" w:pos="862"/>
        </w:tabs>
        <w:spacing w:after="0" w:line="307" w:lineRule="exact"/>
        <w:ind w:left="860" w:right="40" w:hanging="420"/>
        <w:jc w:val="both"/>
        <w:rPr>
          <w:rFonts w:ascii="Arial" w:eastAsia="Times New Roman" w:hAnsi="Arial" w:cs="Arial"/>
          <w:spacing w:val="6"/>
          <w:sz w:val="20"/>
          <w:szCs w:val="20"/>
          <w:lang w:eastAsia="pl-PL"/>
        </w:rPr>
      </w:pPr>
      <w:bookmarkStart w:id="1" w:name="_Hlk97812196"/>
      <w:r w:rsidRPr="00654070">
        <w:rPr>
          <w:rFonts w:ascii="Arial" w:eastAsia="Times New Roman" w:hAnsi="Arial" w:cs="Arial"/>
          <w:spacing w:val="6"/>
          <w:sz w:val="20"/>
          <w:szCs w:val="20"/>
          <w:lang w:eastAsia="pl-PL"/>
        </w:rPr>
        <w:t xml:space="preserve">po zakończeniu realizacji I </w:t>
      </w:r>
      <w:r w:rsidR="001F5F49" w:rsidRPr="00654070">
        <w:rPr>
          <w:rFonts w:ascii="Arial" w:eastAsia="Times New Roman" w:hAnsi="Arial" w:cs="Arial"/>
          <w:spacing w:val="6"/>
          <w:sz w:val="20"/>
          <w:szCs w:val="20"/>
          <w:lang w:eastAsia="pl-PL"/>
        </w:rPr>
        <w:t>e</w:t>
      </w:r>
      <w:r w:rsidRPr="00654070">
        <w:rPr>
          <w:rFonts w:ascii="Arial" w:eastAsia="Times New Roman" w:hAnsi="Arial" w:cs="Arial"/>
          <w:spacing w:val="6"/>
          <w:sz w:val="20"/>
          <w:szCs w:val="20"/>
          <w:lang w:eastAsia="pl-PL"/>
        </w:rPr>
        <w:t xml:space="preserve">tapu </w:t>
      </w:r>
      <w:r w:rsidR="00B80B09" w:rsidRPr="00654070">
        <w:rPr>
          <w:rFonts w:ascii="Arial" w:eastAsia="Times New Roman" w:hAnsi="Arial" w:cs="Arial"/>
          <w:spacing w:val="6"/>
          <w:sz w:val="20"/>
          <w:szCs w:val="20"/>
          <w:lang w:eastAsia="pl-PL"/>
        </w:rPr>
        <w:t>Przedmiotu Umowy</w:t>
      </w:r>
      <w:r w:rsidRPr="00654070">
        <w:rPr>
          <w:rFonts w:ascii="Arial" w:eastAsia="Times New Roman" w:hAnsi="Arial" w:cs="Arial"/>
          <w:spacing w:val="6"/>
          <w:sz w:val="20"/>
          <w:szCs w:val="20"/>
          <w:lang w:eastAsia="pl-PL"/>
        </w:rPr>
        <w:t xml:space="preserve">- nie więcej niż </w:t>
      </w:r>
      <w:bookmarkStart w:id="2" w:name="_Hlk96350775"/>
      <w:r w:rsidR="002D5A03">
        <w:rPr>
          <w:rFonts w:ascii="Arial" w:eastAsia="Times New Roman" w:hAnsi="Arial" w:cs="Arial"/>
          <w:spacing w:val="6"/>
          <w:sz w:val="20"/>
          <w:szCs w:val="20"/>
          <w:lang w:eastAsia="pl-PL"/>
        </w:rPr>
        <w:t>30</w:t>
      </w:r>
      <w:r w:rsidR="002E66AA" w:rsidRPr="00654070">
        <w:rPr>
          <w:rFonts w:ascii="Arial" w:eastAsia="Times New Roman" w:hAnsi="Arial" w:cs="Arial"/>
          <w:spacing w:val="6"/>
          <w:sz w:val="20"/>
          <w:szCs w:val="20"/>
          <w:lang w:eastAsia="pl-PL"/>
        </w:rPr>
        <w:t>%</w:t>
      </w:r>
      <w:bookmarkEnd w:id="2"/>
      <w:r w:rsidR="002E66AA"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 xml:space="preserve"> wynagrodzenia</w:t>
      </w:r>
      <w:r w:rsidR="002E66AA" w:rsidRPr="00654070">
        <w:rPr>
          <w:rFonts w:ascii="Arial" w:eastAsia="Times New Roman" w:hAnsi="Arial" w:cs="Arial"/>
          <w:spacing w:val="6"/>
          <w:sz w:val="20"/>
          <w:szCs w:val="20"/>
          <w:lang w:eastAsia="pl-PL"/>
        </w:rPr>
        <w:t xml:space="preserve"> brutto</w:t>
      </w:r>
      <w:r w:rsidRPr="00654070">
        <w:rPr>
          <w:rFonts w:ascii="Arial" w:eastAsia="Times New Roman" w:hAnsi="Arial" w:cs="Arial"/>
          <w:spacing w:val="6"/>
          <w:sz w:val="20"/>
          <w:szCs w:val="20"/>
          <w:lang w:eastAsia="pl-PL"/>
        </w:rPr>
        <w:t xml:space="preserve"> określonego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1512838B" w14:textId="79927A37" w:rsidR="006927F0" w:rsidRPr="00654070" w:rsidRDefault="00A6581D" w:rsidP="00E26427">
      <w:pPr>
        <w:widowControl w:val="0"/>
        <w:numPr>
          <w:ilvl w:val="0"/>
          <w:numId w:val="32"/>
        </w:numPr>
        <w:tabs>
          <w:tab w:val="left" w:pos="872"/>
        </w:tabs>
        <w:spacing w:after="0" w:line="307" w:lineRule="exact"/>
        <w:ind w:left="860" w:right="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po zakończeniu realizacji II </w:t>
      </w:r>
      <w:r w:rsidR="002D5A03">
        <w:rPr>
          <w:rFonts w:ascii="Arial" w:eastAsia="Times New Roman" w:hAnsi="Arial" w:cs="Arial"/>
          <w:spacing w:val="6"/>
          <w:sz w:val="20"/>
          <w:szCs w:val="20"/>
          <w:lang w:eastAsia="pl-PL"/>
        </w:rPr>
        <w:t>e</w:t>
      </w:r>
      <w:r w:rsidRPr="00654070">
        <w:rPr>
          <w:rFonts w:ascii="Arial" w:eastAsia="Times New Roman" w:hAnsi="Arial" w:cs="Arial"/>
          <w:spacing w:val="6"/>
          <w:sz w:val="20"/>
          <w:szCs w:val="20"/>
          <w:lang w:eastAsia="pl-PL"/>
        </w:rPr>
        <w:t xml:space="preserve">tapu </w:t>
      </w:r>
      <w:r w:rsidR="00BA7531" w:rsidRPr="00654070">
        <w:rPr>
          <w:rFonts w:ascii="Arial" w:eastAsia="Times New Roman" w:hAnsi="Arial" w:cs="Arial"/>
          <w:spacing w:val="6"/>
          <w:sz w:val="20"/>
          <w:szCs w:val="20"/>
          <w:lang w:eastAsia="pl-PL"/>
        </w:rPr>
        <w:t>P</w:t>
      </w:r>
      <w:r w:rsidRPr="00654070">
        <w:rPr>
          <w:rFonts w:ascii="Arial" w:eastAsia="Times New Roman" w:hAnsi="Arial" w:cs="Arial"/>
          <w:spacing w:val="6"/>
          <w:sz w:val="20"/>
          <w:szCs w:val="20"/>
          <w:lang w:eastAsia="pl-PL"/>
        </w:rPr>
        <w:t xml:space="preserve">rzedmiotu Umowy - pozostała część wynagrodzenia określonego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r w:rsidR="00A403EC" w:rsidRPr="00654070">
        <w:rPr>
          <w:rFonts w:ascii="Arial" w:eastAsia="Times New Roman" w:hAnsi="Arial" w:cs="Arial"/>
          <w:spacing w:val="6"/>
          <w:sz w:val="20"/>
          <w:szCs w:val="20"/>
          <w:lang w:eastAsia="pl-PL"/>
        </w:rPr>
        <w:t xml:space="preserve">, </w:t>
      </w:r>
    </w:p>
    <w:bookmarkEnd w:id="1"/>
    <w:p w14:paraId="13496AF7" w14:textId="71AF60A8" w:rsidR="00A6581D" w:rsidRPr="00654070" w:rsidRDefault="00A6581D" w:rsidP="00E26427">
      <w:pPr>
        <w:pStyle w:val="Bezodstpw"/>
        <w:numPr>
          <w:ilvl w:val="0"/>
          <w:numId w:val="69"/>
        </w:numPr>
        <w:jc w:val="both"/>
        <w:rPr>
          <w:lang w:eastAsia="pl-PL"/>
        </w:rPr>
      </w:pPr>
      <w:r w:rsidRPr="00654070">
        <w:rPr>
          <w:lang w:eastAsia="pl-PL"/>
        </w:rPr>
        <w:t>Rozliczanie wynagrodzenia za wykonanie Przedmiotu umowy będzie dokonywane na podstawie wystawianych przez Wykonawcę faktur VAT: częściow</w:t>
      </w:r>
      <w:r w:rsidR="00D65B81">
        <w:rPr>
          <w:lang w:eastAsia="pl-PL"/>
        </w:rPr>
        <w:t>ej</w:t>
      </w:r>
      <w:r w:rsidRPr="00654070">
        <w:rPr>
          <w:lang w:eastAsia="pl-PL"/>
        </w:rPr>
        <w:t xml:space="preserve"> i końcowej </w:t>
      </w:r>
      <w:r w:rsidR="00713BF3">
        <w:rPr>
          <w:lang w:eastAsia="pl-PL"/>
        </w:rPr>
        <w:t>metodą podzielnej płatności</w:t>
      </w:r>
      <w:r w:rsidRPr="00654070">
        <w:rPr>
          <w:lang w:eastAsia="pl-PL"/>
        </w:rPr>
        <w:t>.</w:t>
      </w:r>
      <w:r w:rsidR="00713BF3">
        <w:rPr>
          <w:lang w:eastAsia="pl-PL"/>
        </w:rPr>
        <w:t xml:space="preserve"> Wykonawca jest zobowiązany do zapewnienia Zamawiającemu możliwości zapłaty wynagrodzenia metodą podzielonej płatności pod rygorem prawa Zamawiającego do wstrzymania zapłaty.</w:t>
      </w:r>
    </w:p>
    <w:p w14:paraId="029B67A9" w14:textId="7094C138" w:rsidR="00422D31" w:rsidRPr="00D65B81" w:rsidRDefault="00A6581D" w:rsidP="00954530">
      <w:pPr>
        <w:widowControl w:val="0"/>
        <w:numPr>
          <w:ilvl w:val="0"/>
          <w:numId w:val="70"/>
        </w:numPr>
        <w:tabs>
          <w:tab w:val="left" w:pos="433"/>
        </w:tabs>
        <w:spacing w:after="0" w:line="307" w:lineRule="exact"/>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Podstawę do wystawienia faktur VAT będzie</w:t>
      </w:r>
      <w:r w:rsidR="008C69DE" w:rsidRPr="00654070">
        <w:rPr>
          <w:rFonts w:ascii="Arial" w:eastAsia="Times New Roman" w:hAnsi="Arial" w:cs="Arial"/>
          <w:spacing w:val="6"/>
          <w:sz w:val="20"/>
          <w:szCs w:val="20"/>
          <w:lang w:eastAsia="pl-PL"/>
        </w:rPr>
        <w:t xml:space="preserve"> w każdym przypadku </w:t>
      </w:r>
      <w:r w:rsidR="00325349" w:rsidRPr="00654070">
        <w:rPr>
          <w:rFonts w:ascii="Arial" w:eastAsia="Times New Roman" w:hAnsi="Arial" w:cs="Arial"/>
          <w:spacing w:val="6"/>
          <w:sz w:val="20"/>
          <w:szCs w:val="20"/>
          <w:lang w:eastAsia="pl-PL"/>
        </w:rPr>
        <w:t>protokół bezusterkowego odbioru robót.</w:t>
      </w:r>
    </w:p>
    <w:p w14:paraId="1EE4685B" w14:textId="3899296C" w:rsidR="00422D31" w:rsidRPr="00654070" w:rsidRDefault="00422D31" w:rsidP="00E26427">
      <w:pPr>
        <w:widowControl w:val="0"/>
        <w:numPr>
          <w:ilvl w:val="0"/>
          <w:numId w:val="70"/>
        </w:numPr>
        <w:tabs>
          <w:tab w:val="left" w:pos="371"/>
        </w:tabs>
        <w:spacing w:after="0" w:line="307" w:lineRule="exact"/>
        <w:ind w:right="20"/>
        <w:jc w:val="both"/>
        <w:rPr>
          <w:rFonts w:ascii="Arial" w:eastAsia="Times New Roman" w:hAnsi="Arial" w:cs="Arial"/>
          <w:strike/>
          <w:spacing w:val="6"/>
          <w:sz w:val="20"/>
          <w:szCs w:val="20"/>
          <w:lang w:eastAsia="pl-PL"/>
        </w:rPr>
      </w:pPr>
      <w:r w:rsidRPr="00654070">
        <w:rPr>
          <w:rFonts w:ascii="Arial" w:eastAsia="Times New Roman" w:hAnsi="Arial" w:cs="Arial"/>
          <w:spacing w:val="6"/>
          <w:sz w:val="20"/>
          <w:szCs w:val="20"/>
          <w:lang w:eastAsia="pl-PL"/>
        </w:rPr>
        <w:t>Wykonawca ma prawo złożyć ustrukturyzowaną fakturę elektroniczną za pośrednictwem Platformy Elektronicznego Fakturowania. W celu wskazania prawidłowego adresata dokumentu (faktury) należy dokonać wyboru rodzaju adresu PEF- NIP oraz wpisać numer adresu PEF</w:t>
      </w:r>
      <w:r w:rsidR="00807102" w:rsidRPr="00654070">
        <w:rPr>
          <w:rFonts w:ascii="Arial" w:eastAsia="Times New Roman" w:hAnsi="Arial" w:cs="Arial"/>
          <w:spacing w:val="6"/>
          <w:sz w:val="20"/>
          <w:szCs w:val="20"/>
          <w:lang w:eastAsia="pl-PL"/>
        </w:rPr>
        <w:t>.</w:t>
      </w:r>
      <w:r w:rsidR="00CF76CC">
        <w:rPr>
          <w:rFonts w:ascii="Arial" w:eastAsia="Times New Roman" w:hAnsi="Arial" w:cs="Arial"/>
          <w:spacing w:val="6"/>
          <w:sz w:val="20"/>
          <w:szCs w:val="20"/>
          <w:lang w:eastAsia="pl-PL"/>
        </w:rPr>
        <w:t xml:space="preserve"> Wykonawca jest zobowiązany w każdym przypadku do wystawienia faktury zgodnie z powszechnie obowiązującymi przepisami prawa.</w:t>
      </w:r>
    </w:p>
    <w:p w14:paraId="7D45C4AC" w14:textId="77777777" w:rsidR="00422D31" w:rsidRPr="00654070" w:rsidRDefault="00422D31" w:rsidP="00E26427">
      <w:pPr>
        <w:widowControl w:val="0"/>
        <w:numPr>
          <w:ilvl w:val="0"/>
          <w:numId w:val="17"/>
        </w:numPr>
        <w:tabs>
          <w:tab w:val="left" w:pos="410"/>
          <w:tab w:val="left" w:leader="dot" w:pos="1922"/>
          <w:tab w:val="left" w:leader="dot" w:pos="4342"/>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Płatności zostaną zrealizowane przelewem na następujący rachunek bankowy Wykonawcy w Banku</w:t>
      </w:r>
      <w:r w:rsidRPr="00654070">
        <w:rPr>
          <w:rFonts w:ascii="Arial" w:eastAsia="Times New Roman" w:hAnsi="Arial" w:cs="Arial"/>
          <w:spacing w:val="6"/>
          <w:sz w:val="20"/>
          <w:szCs w:val="20"/>
          <w:lang w:eastAsia="pl-PL"/>
        </w:rPr>
        <w:tab/>
        <w:t>nr rachunku:</w:t>
      </w:r>
      <w:r w:rsidRPr="00654070">
        <w:rPr>
          <w:rFonts w:ascii="Arial" w:eastAsia="Times New Roman" w:hAnsi="Arial" w:cs="Arial"/>
          <w:spacing w:val="6"/>
          <w:sz w:val="20"/>
          <w:szCs w:val="20"/>
          <w:lang w:eastAsia="pl-PL"/>
        </w:rPr>
        <w:tab/>
      </w:r>
    </w:p>
    <w:p w14:paraId="7896EF98" w14:textId="77777777" w:rsidR="00422D31" w:rsidRPr="00654070" w:rsidRDefault="00422D31" w:rsidP="00E26427">
      <w:pPr>
        <w:widowControl w:val="0"/>
        <w:numPr>
          <w:ilvl w:val="0"/>
          <w:numId w:val="17"/>
        </w:numPr>
        <w:tabs>
          <w:tab w:val="left" w:pos="396"/>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Za dzień dokonania płatności, Strony ustalają dzień obciążenia rachunku bankowego Zamawiającego. Wykonawca zobowiązany jest dostarczyć fakturę do siedziby Zamawiającego. Każda faktura musi być wystawiona na Zamawiającego oraz musi zawierać co najmniej: nazwę zamówienia, numer Umowy, opis za jaki jest okres lub jakich protokołów odbioru dotyczy. W </w:t>
      </w:r>
      <w:r w:rsidRPr="00654070">
        <w:rPr>
          <w:rFonts w:ascii="Arial" w:eastAsia="Times New Roman" w:hAnsi="Arial" w:cs="Arial"/>
          <w:spacing w:val="6"/>
          <w:sz w:val="20"/>
          <w:szCs w:val="20"/>
          <w:lang w:eastAsia="pl-PL"/>
        </w:rPr>
        <w:lastRenderedPageBreak/>
        <w:t>przypadku wystawienia faktury niezgodnie z Umową lub obowiązującymi przepisami prawa bieg terminu płatności rozpoczyna się w dacie uzupełnienia brakujących dokumentów lub dacie otrzymania faktury korygującej VAT (o ile niezgodność dotyczyła treści faktury). Wykonawca zobowiązany jest do każdej faktury załączyć oświadczenie o wysokości należności przysługujących podwykonawcom lub dalszym podwykonawcom, zgodnie ze wzorem stanowiącym Załącznik nr 7 do Umowy wraz z oświadczeniami uzyskanymi od podwykonawców zgodnie ze wzorem stanowiącym Załącznik nr 8 a dla faktury końcowej zgodnie z Załącznikiem nr 9.</w:t>
      </w:r>
    </w:p>
    <w:p w14:paraId="517296D3" w14:textId="77777777" w:rsidR="00422D31" w:rsidRPr="00654070" w:rsidRDefault="00422D31" w:rsidP="00E26427">
      <w:pPr>
        <w:widowControl w:val="0"/>
        <w:numPr>
          <w:ilvl w:val="0"/>
          <w:numId w:val="17"/>
        </w:numPr>
        <w:tabs>
          <w:tab w:val="left" w:pos="478"/>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Przedmiot umowy będzie realizowany przez podwykonawców (dalszych podwykonawców), odpowiedzialność Zamawiającego za zapłatę wynagrodzenia podwykonawcy (dalszego podwykonawcy), ograniczona jest wyłącznie do należności powstałych po:</w:t>
      </w:r>
    </w:p>
    <w:p w14:paraId="3410F931" w14:textId="77777777" w:rsidR="00422D31" w:rsidRPr="00654070" w:rsidRDefault="00422D31" w:rsidP="00E26427">
      <w:pPr>
        <w:widowControl w:val="0"/>
        <w:numPr>
          <w:ilvl w:val="0"/>
          <w:numId w:val="33"/>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zaakceptowaniu przez Zamawiającego umowy o podwykonawstwo, której przedmiotem są roboty budowlane,</w:t>
      </w:r>
    </w:p>
    <w:p w14:paraId="0A348CCB" w14:textId="77777777" w:rsidR="00422D31" w:rsidRPr="00654070" w:rsidRDefault="00422D31" w:rsidP="00E26427">
      <w:pPr>
        <w:widowControl w:val="0"/>
        <w:numPr>
          <w:ilvl w:val="0"/>
          <w:numId w:val="33"/>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przedłożeniu Zamawiającemu poświadczonej za zgodność z oryginałem kopii umowy</w:t>
      </w:r>
    </w:p>
    <w:p w14:paraId="1D09FFDF" w14:textId="77777777" w:rsidR="00422D31" w:rsidRPr="00654070" w:rsidRDefault="00422D31" w:rsidP="00422D31">
      <w:pPr>
        <w:widowControl w:val="0"/>
        <w:tabs>
          <w:tab w:val="left" w:pos="1038"/>
          <w:tab w:val="left" w:pos="1287"/>
        </w:tabs>
        <w:spacing w:after="0" w:line="307" w:lineRule="exact"/>
        <w:ind w:left="86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podwykonawstwo, której przedmiotem są dostawy lub usługi.</w:t>
      </w:r>
    </w:p>
    <w:p w14:paraId="23A9C35D" w14:textId="77777777" w:rsidR="00422D31" w:rsidRPr="00654070" w:rsidRDefault="00422D31" w:rsidP="00E26427">
      <w:pPr>
        <w:widowControl w:val="0"/>
        <w:numPr>
          <w:ilvl w:val="0"/>
          <w:numId w:val="17"/>
        </w:numPr>
        <w:tabs>
          <w:tab w:val="left" w:pos="463"/>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termin zapłaty wynagrodzenia należnego podwykonawcy lub dalszemu podwykonawcy, przypadnie później niż termin zapłaty wynagrodzenia Wykonawcy wynikający z ust. 5, Zamawiający uprawniony jest wstrzymać się z zapłatą części wynagrodzenia należnego Wykonawcy, odpowiadającej kwocie istniejącego, lecz jeszcze niewymagalnego wynagrodzenia podwykonawcy lub dalszego podwykonawcy, do czasu przedłożenia przez Wykonawcę dowodu dokonania zapłaty tego wynagrodzenia i pisemnego oświadczenia podwykonawcy (dalszego podwykonawcy) potwierdzającego tą zapłatę.</w:t>
      </w:r>
    </w:p>
    <w:p w14:paraId="42B886D9" w14:textId="77777777" w:rsidR="00422D31" w:rsidRPr="00654070" w:rsidRDefault="00422D31" w:rsidP="00E26427">
      <w:pPr>
        <w:widowControl w:val="0"/>
        <w:numPr>
          <w:ilvl w:val="0"/>
          <w:numId w:val="17"/>
        </w:numPr>
        <w:tabs>
          <w:tab w:val="left" w:pos="468"/>
        </w:tabs>
        <w:spacing w:after="0" w:line="307" w:lineRule="exact"/>
        <w:ind w:left="440" w:right="20" w:hanging="38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realizacji Przedmiotu umowy przy udziale podwykonawców (dalszych podwykonawców), strony ustalają następujące zasady płatności wynagrodzenia z tytułu realizacji przedmiotu Umowy:</w:t>
      </w:r>
    </w:p>
    <w:p w14:paraId="20F41FEB" w14:textId="63179000" w:rsidR="00422D31" w:rsidRPr="0030495D" w:rsidRDefault="00422D31" w:rsidP="007A703E">
      <w:pPr>
        <w:widowControl w:val="0"/>
        <w:numPr>
          <w:ilvl w:val="0"/>
          <w:numId w:val="34"/>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30495D">
        <w:rPr>
          <w:rFonts w:ascii="Arial" w:eastAsia="Times New Roman" w:hAnsi="Arial" w:cs="Arial"/>
          <w:spacing w:val="6"/>
          <w:sz w:val="20"/>
          <w:szCs w:val="20"/>
          <w:lang w:eastAsia="pl-PL"/>
        </w:rPr>
        <w:t>Wynagrodzenie za prace wykonane przez podwykonawcę (dalszego podwykonawcę) zostanie zapłacone Wykonawcy wyłącznie pod warunkiem przedłożenia przez Wykonawcę wraz z fakturą dowodów zapłaty wynagrodzenia należnego podwykonawcom (dalszym podwykonawcom) oraz pisemnych oświadczeń podwykonawcy (dalszego podwykonawcy) potwierdzającego tą zapłatę, sporządzonych zgodnie z Załącznikiem nr 8 do Umowy. Ponadto, Wykonawca zobligowany jest złożyć wraz z fakturą swoje pisemne oświadczenie o wysokości i</w:t>
      </w:r>
      <w:r w:rsidR="0030495D" w:rsidRPr="0030495D">
        <w:rPr>
          <w:rFonts w:ascii="Arial" w:eastAsia="Times New Roman" w:hAnsi="Arial" w:cs="Arial"/>
          <w:spacing w:val="6"/>
          <w:sz w:val="20"/>
          <w:szCs w:val="20"/>
          <w:lang w:eastAsia="pl-PL"/>
        </w:rPr>
        <w:t xml:space="preserve"> </w:t>
      </w:r>
      <w:r w:rsidRPr="0030495D">
        <w:rPr>
          <w:rFonts w:ascii="Arial" w:eastAsia="Times New Roman" w:hAnsi="Arial" w:cs="Arial"/>
          <w:spacing w:val="6"/>
          <w:sz w:val="20"/>
          <w:szCs w:val="20"/>
          <w:lang w:eastAsia="pl-PL"/>
        </w:rPr>
        <w:t>terminie wymagalności wynagrodzenia należnego wszystkim podwykonawcom (dalszym podwykonawcom),</w:t>
      </w:r>
    </w:p>
    <w:p w14:paraId="50794A52" w14:textId="77777777" w:rsidR="00422D31" w:rsidRPr="00654070" w:rsidRDefault="00422D31" w:rsidP="00E26427">
      <w:pPr>
        <w:widowControl w:val="0"/>
        <w:numPr>
          <w:ilvl w:val="0"/>
          <w:numId w:val="34"/>
        </w:numPr>
        <w:tabs>
          <w:tab w:val="left" w:pos="833"/>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może upoważnić Zamawiającego na piśmie do zapłaty wynagrodzenia bezpośrednio na rachunek podwykonawcy (dalszego podwykonawcy). W takim przypadku do wystawionej przez siebie faktury, Wykonawca dołączy kopie faktur wystawionych przez podwykonawcę (dalszego podwykonawcę) zgodnie z zawartymi umowami</w:t>
      </w:r>
    </w:p>
    <w:p w14:paraId="5824FE5C" w14:textId="77777777" w:rsidR="00422D31" w:rsidRPr="00654070" w:rsidRDefault="00422D31" w:rsidP="00422D31">
      <w:pPr>
        <w:widowControl w:val="0"/>
        <w:tabs>
          <w:tab w:val="left" w:pos="1032"/>
        </w:tabs>
        <w:spacing w:after="0" w:line="307" w:lineRule="exact"/>
        <w:ind w:left="8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podwykonawstwo, a ponadto dyspozycję bezpośredniego uiszczenia płatności objętych tymi fakturami przelewem z rachunku Zamawiającego na wskazany w tych fakturach rachunek bankowy podwykonawcy (dalszego podwykonawcy). Faktura Wykonawcy będzie zawierać klauzulę wskazującą nazwę podwykonawcy (dalszego podwykonawcy) oraz numer jego rachunku bankowego, w celu bezpośredniego przekazania wynagrodzenia podwykonawcom.</w:t>
      </w:r>
    </w:p>
    <w:p w14:paraId="1E3EEFB5" w14:textId="77777777" w:rsidR="00422D31" w:rsidRPr="00654070" w:rsidRDefault="00422D31" w:rsidP="00E26427">
      <w:pPr>
        <w:widowControl w:val="0"/>
        <w:numPr>
          <w:ilvl w:val="0"/>
          <w:numId w:val="17"/>
        </w:numPr>
        <w:tabs>
          <w:tab w:val="left" w:pos="408"/>
        </w:tabs>
        <w:spacing w:after="0" w:line="307" w:lineRule="exact"/>
        <w:ind w:left="42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razie naruszenia reguł określonych powyżej lub powzięcia informacji o uchylaniu się Wykonawcy od obowiązku zapłaty wynagrodzenia podwykonawcom (dalszym podwykonawcom), Zamawiający uprawniony będzie do dokonania bezpośredniej zapłaty wynagrodzenia należnego podwykonawcy (dalszemu podwykonawcy). Przed dokonaniem bezpośredniej zapłaty </w:t>
      </w:r>
      <w:r w:rsidRPr="00654070">
        <w:rPr>
          <w:rFonts w:ascii="Arial" w:eastAsia="Times New Roman" w:hAnsi="Arial" w:cs="Arial"/>
          <w:spacing w:val="6"/>
          <w:sz w:val="20"/>
          <w:szCs w:val="20"/>
          <w:lang w:eastAsia="pl-PL"/>
        </w:rPr>
        <w:lastRenderedPageBreak/>
        <w:t>Zamawiający umożliwi Wykonawcy zgłoszenie uwag w tym przedmiocie w terminie 7 dni licząc od dnia doręczenia Wykonawcy informacji o zamiarze dokonania bezpośredniej zapłaty. Bezpośrednia zapłata obejmie wyłącznie należne wynagrodzenie, tj. bez odsetek.</w:t>
      </w:r>
    </w:p>
    <w:p w14:paraId="6F7EB5E3" w14:textId="77777777" w:rsidR="00422D31" w:rsidRPr="00654070" w:rsidRDefault="00422D31" w:rsidP="00E26427">
      <w:pPr>
        <w:widowControl w:val="0"/>
        <w:numPr>
          <w:ilvl w:val="0"/>
          <w:numId w:val="17"/>
        </w:numPr>
        <w:tabs>
          <w:tab w:val="left" w:pos="408"/>
        </w:tabs>
        <w:spacing w:after="0" w:line="307" w:lineRule="exact"/>
        <w:ind w:left="42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sytuacji zgłoszenia przez Wykonawcę w terminie określonym w ustępie powyżej, uwag dotyczących zamiaru dokonania przez Zamawiającego zapłaty bezpośredniej, Zamawiający może:</w:t>
      </w:r>
    </w:p>
    <w:p w14:paraId="6B14BC13" w14:textId="77777777" w:rsidR="00422D31" w:rsidRPr="00654070" w:rsidRDefault="00422D31" w:rsidP="00E26427">
      <w:pPr>
        <w:widowControl w:val="0"/>
        <w:numPr>
          <w:ilvl w:val="0"/>
          <w:numId w:val="35"/>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 dokonać bezpośredniej zapłaty wynagrodzenia podwykonawcy lub dalszemu podwykonawcy, jeżeli Wykonawca wykaże niezasadność takiej zapłaty.</w:t>
      </w:r>
    </w:p>
    <w:p w14:paraId="1580136D" w14:textId="77777777" w:rsidR="00422D31" w:rsidRPr="00654070" w:rsidRDefault="00422D31" w:rsidP="00E26427">
      <w:pPr>
        <w:widowControl w:val="0"/>
        <w:numPr>
          <w:ilvl w:val="0"/>
          <w:numId w:val="35"/>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w:t>
      </w:r>
    </w:p>
    <w:p w14:paraId="6D75ED13" w14:textId="77777777" w:rsidR="00422D31" w:rsidRPr="00654070" w:rsidRDefault="00422D31" w:rsidP="00E26427">
      <w:pPr>
        <w:widowControl w:val="0"/>
        <w:numPr>
          <w:ilvl w:val="0"/>
          <w:numId w:val="35"/>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dokonać bezpośredniej zapłaty wynagrodzenia podwykonawcy lub dalszemu podwykonawcy, jeżeli podwykonawca lub dalszy podwykonawca wykaże zasadność takiej zapłaty.</w:t>
      </w:r>
    </w:p>
    <w:p w14:paraId="6014DFBF" w14:textId="77777777" w:rsidR="00422D31" w:rsidRPr="00654070" w:rsidRDefault="00422D31" w:rsidP="00E26427">
      <w:pPr>
        <w:widowControl w:val="0"/>
        <w:numPr>
          <w:ilvl w:val="0"/>
          <w:numId w:val="17"/>
        </w:numPr>
        <w:tabs>
          <w:tab w:val="left" w:pos="408"/>
        </w:tabs>
        <w:spacing w:after="0" w:line="307" w:lineRule="exact"/>
        <w:ind w:left="42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dokonania bezpośredniej zapłaty podwykonawcy (dalszemu podwykonawcy), Zamawiający potrąci kwotę wypłaconego wynagrodzenia z wynagrodzenia należnego Wykonawcy.</w:t>
      </w:r>
    </w:p>
    <w:p w14:paraId="1BD88751" w14:textId="77777777" w:rsidR="00422D31" w:rsidRPr="00654070" w:rsidRDefault="00422D31" w:rsidP="00E26427">
      <w:pPr>
        <w:widowControl w:val="0"/>
        <w:numPr>
          <w:ilvl w:val="0"/>
          <w:numId w:val="17"/>
        </w:numPr>
        <w:tabs>
          <w:tab w:val="left" w:pos="408"/>
        </w:tabs>
        <w:spacing w:after="0" w:line="307" w:lineRule="exact"/>
        <w:ind w:left="42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nie ponosi odpowiedzialności za zapłatę wynagrodzenia za roboty budowlane wykonane przez podwykonawcę (dalszego podwykonawcę) w przypadku:</w:t>
      </w:r>
    </w:p>
    <w:p w14:paraId="5CCBFB9A" w14:textId="77777777" w:rsidR="00422D31" w:rsidRPr="00654070" w:rsidRDefault="00422D31" w:rsidP="00E26427">
      <w:pPr>
        <w:widowControl w:val="0"/>
        <w:numPr>
          <w:ilvl w:val="0"/>
          <w:numId w:val="36"/>
        </w:numPr>
        <w:tabs>
          <w:tab w:val="left" w:pos="82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zawarcia umowy z podwykonawcą (dalszym podwykonawcą) lub zmiany podwykonawcy (dalszego podwykonawcy) bez zgody Zamawiającego,</w:t>
      </w:r>
    </w:p>
    <w:p w14:paraId="1880203C" w14:textId="77777777" w:rsidR="00422D31" w:rsidRPr="00654070" w:rsidRDefault="00422D31" w:rsidP="00E26427">
      <w:pPr>
        <w:widowControl w:val="0"/>
        <w:numPr>
          <w:ilvl w:val="0"/>
          <w:numId w:val="36"/>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warunków umowy z podwykonawcą (dalszym podwykonawcą) bez zgody Zamawiającego,</w:t>
      </w:r>
    </w:p>
    <w:p w14:paraId="066156BF" w14:textId="77777777" w:rsidR="00422D31" w:rsidRPr="00654070" w:rsidRDefault="00422D31" w:rsidP="00E26427">
      <w:pPr>
        <w:widowControl w:val="0"/>
        <w:numPr>
          <w:ilvl w:val="0"/>
          <w:numId w:val="36"/>
        </w:numPr>
        <w:tabs>
          <w:tab w:val="left" w:pos="84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nieuwzględnienia sprzeciwu lub zastrzeżeń do umowy z podwykonawcą (dalszym podwykonawcą) zgłoszonych przez Zamawiającego lub innego naruszenia art. 647</w:t>
      </w:r>
      <w:r w:rsidRPr="00654070">
        <w:rPr>
          <w:rFonts w:ascii="Arial" w:eastAsia="Times New Roman" w:hAnsi="Arial" w:cs="Arial"/>
          <w:spacing w:val="6"/>
          <w:sz w:val="20"/>
          <w:szCs w:val="20"/>
          <w:vertAlign w:val="superscript"/>
          <w:lang w:eastAsia="pl-PL"/>
        </w:rPr>
        <w:t>1</w:t>
      </w:r>
      <w:r w:rsidRPr="00654070">
        <w:rPr>
          <w:rFonts w:ascii="Arial" w:eastAsia="Times New Roman" w:hAnsi="Arial" w:cs="Arial"/>
          <w:spacing w:val="6"/>
          <w:sz w:val="20"/>
          <w:szCs w:val="20"/>
          <w:lang w:eastAsia="pl-PL"/>
        </w:rPr>
        <w:t xml:space="preserve"> Kodeksu cywilnego.</w:t>
      </w:r>
    </w:p>
    <w:p w14:paraId="5F4992A9" w14:textId="15C57AE1" w:rsidR="00422D31" w:rsidRPr="00654070" w:rsidRDefault="00112906" w:rsidP="00611883">
      <w:pPr>
        <w:widowControl w:val="0"/>
        <w:tabs>
          <w:tab w:val="left" w:pos="408"/>
        </w:tabs>
        <w:spacing w:after="0" w:line="307" w:lineRule="exact"/>
        <w:ind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15. </w:t>
      </w:r>
      <w:r w:rsidR="00422D31" w:rsidRPr="00654070">
        <w:rPr>
          <w:rFonts w:ascii="Arial" w:eastAsia="Times New Roman" w:hAnsi="Arial" w:cs="Arial"/>
          <w:spacing w:val="6"/>
          <w:sz w:val="20"/>
          <w:szCs w:val="20"/>
          <w:lang w:eastAsia="pl-PL"/>
        </w:rPr>
        <w:t xml:space="preserve">Złom powstały w wyniku robót wykonanych w ramach Przedmiotu umowy jest własnością Zamawiającego. </w:t>
      </w:r>
    </w:p>
    <w:p w14:paraId="248C3CDB" w14:textId="20D4F769" w:rsidR="00422D31" w:rsidRPr="00654070" w:rsidRDefault="00112906" w:rsidP="00611883">
      <w:pPr>
        <w:widowControl w:val="0"/>
        <w:tabs>
          <w:tab w:val="left" w:pos="422"/>
        </w:tabs>
        <w:spacing w:after="0" w:line="307" w:lineRule="exact"/>
        <w:ind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16. </w:t>
      </w:r>
      <w:r w:rsidR="00422D31" w:rsidRPr="00654070">
        <w:rPr>
          <w:rFonts w:ascii="Arial" w:eastAsia="Times New Roman" w:hAnsi="Arial" w:cs="Arial"/>
          <w:spacing w:val="6"/>
          <w:sz w:val="20"/>
          <w:szCs w:val="20"/>
          <w:lang w:eastAsia="pl-PL"/>
        </w:rPr>
        <w:t>Drewno z wycinki powstałe w wyniku robót budowlanych w ramach Przedmiotu umowy jest własnością Zamawiającego. Drewno w postaci pociętych na kawałki dłużyc oraz konarów</w:t>
      </w:r>
    </w:p>
    <w:p w14:paraId="42658422" w14:textId="77777777" w:rsidR="00422D31" w:rsidRDefault="00422D31" w:rsidP="00422D31">
      <w:pPr>
        <w:widowControl w:val="0"/>
        <w:spacing w:after="300" w:line="307" w:lineRule="exact"/>
        <w:ind w:left="42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użytkowych należy dodatkowo pociąć na długość ok. 30 cm. Powyższe należy do obowiązków Wykonawcy w ramach obowiązków umownych. Przed przystąpieniem do wycinki należy powiadomić Zamawiającego z 7-dniowym wyprzedzeniem. Przekazanie drewna będzie odbywać się protokolarnie.</w:t>
      </w:r>
    </w:p>
    <w:p w14:paraId="4B8AF600" w14:textId="305D7170" w:rsidR="00422D31" w:rsidRPr="00654070" w:rsidRDefault="00422D31" w:rsidP="00422D31">
      <w:pPr>
        <w:widowControl w:val="0"/>
        <w:spacing w:after="0" w:line="307" w:lineRule="exact"/>
        <w:ind w:right="300"/>
        <w:jc w:val="center"/>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 </w:t>
      </w:r>
      <w:r w:rsidR="007E0DAD">
        <w:rPr>
          <w:rFonts w:ascii="Arial" w:eastAsia="Times New Roman" w:hAnsi="Arial" w:cs="Arial"/>
          <w:spacing w:val="6"/>
          <w:sz w:val="20"/>
          <w:szCs w:val="20"/>
          <w:lang w:eastAsia="pl-PL"/>
        </w:rPr>
        <w:t>11</w:t>
      </w:r>
    </w:p>
    <w:p w14:paraId="496DBD47" w14:textId="33CD6B52" w:rsidR="00422D31" w:rsidRPr="00D65B81" w:rsidRDefault="00422D31" w:rsidP="00954530">
      <w:pPr>
        <w:widowControl w:val="0"/>
        <w:numPr>
          <w:ilvl w:val="0"/>
          <w:numId w:val="37"/>
        </w:numPr>
        <w:tabs>
          <w:tab w:val="left" w:pos="42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zobowiązany jest do </w:t>
      </w:r>
      <w:r w:rsidR="00D65B81">
        <w:rPr>
          <w:rFonts w:ascii="Arial" w:eastAsia="Times New Roman" w:hAnsi="Arial" w:cs="Arial"/>
          <w:spacing w:val="6"/>
          <w:sz w:val="20"/>
          <w:szCs w:val="20"/>
          <w:lang w:eastAsia="pl-PL"/>
        </w:rPr>
        <w:t xml:space="preserve">zawarcia umowy ubezpieczeniowej </w:t>
      </w:r>
      <w:r w:rsidRPr="00654070">
        <w:rPr>
          <w:rFonts w:ascii="Arial" w:eastAsia="Times New Roman" w:hAnsi="Arial" w:cs="Arial"/>
          <w:spacing w:val="6"/>
          <w:sz w:val="20"/>
          <w:szCs w:val="20"/>
          <w:lang w:eastAsia="pl-PL"/>
        </w:rPr>
        <w:t xml:space="preserve">ubezpieczenia </w:t>
      </w:r>
      <w:r w:rsidR="00D65B81">
        <w:rPr>
          <w:rFonts w:ascii="Arial" w:eastAsia="Times New Roman" w:hAnsi="Arial" w:cs="Arial"/>
          <w:spacing w:val="6"/>
          <w:sz w:val="20"/>
          <w:szCs w:val="20"/>
          <w:lang w:eastAsia="pl-PL"/>
        </w:rPr>
        <w:t xml:space="preserve">kontraktu  </w:t>
      </w:r>
      <w:r w:rsidRPr="00D65B81">
        <w:rPr>
          <w:rFonts w:ascii="Arial" w:eastAsia="Times New Roman" w:hAnsi="Arial" w:cs="Arial"/>
          <w:spacing w:val="6"/>
          <w:sz w:val="20"/>
          <w:szCs w:val="20"/>
          <w:lang w:eastAsia="pl-PL"/>
        </w:rPr>
        <w:t xml:space="preserve">na sumę nie mniejszą niż </w:t>
      </w:r>
      <w:r w:rsidR="00D65B81">
        <w:rPr>
          <w:rFonts w:ascii="Arial" w:eastAsia="Times New Roman" w:hAnsi="Arial" w:cs="Arial"/>
          <w:spacing w:val="6"/>
          <w:sz w:val="20"/>
          <w:szCs w:val="20"/>
          <w:lang w:eastAsia="pl-PL"/>
        </w:rPr>
        <w:t>1</w:t>
      </w:r>
      <w:r w:rsidR="0022110B" w:rsidRPr="00D65B81">
        <w:rPr>
          <w:rFonts w:ascii="Arial" w:eastAsia="Times New Roman" w:hAnsi="Arial" w:cs="Arial"/>
          <w:spacing w:val="6"/>
          <w:sz w:val="20"/>
          <w:szCs w:val="20"/>
          <w:lang w:eastAsia="pl-PL"/>
        </w:rPr>
        <w:t>00 000,00 zł</w:t>
      </w:r>
      <w:r w:rsidR="004A69BF" w:rsidRPr="00D65B81">
        <w:rPr>
          <w:rFonts w:ascii="Arial" w:eastAsia="Times New Roman" w:hAnsi="Arial" w:cs="Arial"/>
          <w:spacing w:val="6"/>
          <w:sz w:val="20"/>
          <w:szCs w:val="20"/>
          <w:lang w:eastAsia="pl-PL"/>
        </w:rPr>
        <w:t xml:space="preserve"> </w:t>
      </w:r>
      <w:r w:rsidR="00D65B81">
        <w:rPr>
          <w:rFonts w:ascii="Arial" w:eastAsia="Times New Roman" w:hAnsi="Arial" w:cs="Arial"/>
          <w:spacing w:val="6"/>
          <w:sz w:val="20"/>
          <w:szCs w:val="20"/>
          <w:lang w:eastAsia="pl-PL"/>
        </w:rPr>
        <w:t xml:space="preserve">( sto </w:t>
      </w:r>
      <w:r w:rsidR="004A69BF" w:rsidRPr="00D65B81">
        <w:rPr>
          <w:rFonts w:ascii="Arial" w:eastAsia="Times New Roman" w:hAnsi="Arial" w:cs="Arial"/>
          <w:spacing w:val="6"/>
          <w:sz w:val="20"/>
          <w:szCs w:val="20"/>
          <w:lang w:eastAsia="pl-PL"/>
        </w:rPr>
        <w:t xml:space="preserve"> tysięcy złotych </w:t>
      </w:r>
      <w:r w:rsidRPr="00D65B81">
        <w:rPr>
          <w:rFonts w:ascii="Arial" w:eastAsia="Times New Roman" w:hAnsi="Arial" w:cs="Arial"/>
          <w:spacing w:val="6"/>
          <w:sz w:val="20"/>
          <w:szCs w:val="20"/>
          <w:lang w:eastAsia="pl-PL"/>
        </w:rPr>
        <w:t>(bez franszyz i klauzul ograniczających odpowiedzialność zakładu ubezpieczeń)</w:t>
      </w:r>
      <w:r w:rsidR="000D2723" w:rsidRPr="00D65B81">
        <w:rPr>
          <w:rFonts w:ascii="Arial" w:eastAsia="Times New Roman" w:hAnsi="Arial" w:cs="Arial"/>
          <w:spacing w:val="6"/>
          <w:sz w:val="20"/>
          <w:szCs w:val="20"/>
          <w:lang w:eastAsia="pl-PL"/>
        </w:rPr>
        <w:t>, z terminem obowiązywania najpóźniej od dnia następnego po podpisaniu umowy.</w:t>
      </w:r>
    </w:p>
    <w:p w14:paraId="12031D58" w14:textId="77777777" w:rsidR="00422D31" w:rsidRPr="00654070" w:rsidRDefault="00422D31" w:rsidP="00E26427">
      <w:pPr>
        <w:widowControl w:val="0"/>
        <w:numPr>
          <w:ilvl w:val="0"/>
          <w:numId w:val="37"/>
        </w:numPr>
        <w:tabs>
          <w:tab w:val="left" w:pos="452"/>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Ubezpieczeniu, o którym mowa w ust. 1, podlegają w szczególności:</w:t>
      </w:r>
    </w:p>
    <w:p w14:paraId="1C897690" w14:textId="77777777" w:rsidR="00422D31" w:rsidRPr="00654070" w:rsidRDefault="00422D31" w:rsidP="00E26427">
      <w:pPr>
        <w:widowControl w:val="0"/>
        <w:numPr>
          <w:ilvl w:val="0"/>
          <w:numId w:val="39"/>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odpowiedzialność cywilna za szkody osobowe i rzeczowe wyrządzone osobom trzecim, w tym powstałe w związku z prowadzonymi robotami budowlanymi, w tym także ruchem pojazdów mechanicznych;</w:t>
      </w:r>
    </w:p>
    <w:p w14:paraId="38C9B533" w14:textId="4C30B23C" w:rsidR="00422D31" w:rsidRPr="00F17492" w:rsidRDefault="00422D31" w:rsidP="00F17492">
      <w:pPr>
        <w:widowControl w:val="0"/>
        <w:numPr>
          <w:ilvl w:val="0"/>
          <w:numId w:val="39"/>
        </w:numPr>
        <w:tabs>
          <w:tab w:val="left" w:pos="87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ubezpieczenie od następstw nieszczęśliwych wypadków pracowników Wykonawcy i osób trzecich powstałe w związku z prowadzonymi robotami budowlanymi, w tym także ruchem pojazdów mechanicznych;</w:t>
      </w:r>
    </w:p>
    <w:p w14:paraId="2D3948A9" w14:textId="77777777" w:rsidR="00422D31" w:rsidRPr="00654070" w:rsidRDefault="00422D31" w:rsidP="00E26427">
      <w:pPr>
        <w:widowControl w:val="0"/>
        <w:numPr>
          <w:ilvl w:val="0"/>
          <w:numId w:val="39"/>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ubezpieczenie od szkód w mieniu stanowiącym własność Zamawiającego, powstałych w związku z wykonywaniem Umowy;</w:t>
      </w:r>
    </w:p>
    <w:p w14:paraId="2D3DC195" w14:textId="77777777" w:rsidR="00422D31" w:rsidRPr="00654070" w:rsidRDefault="00422D31" w:rsidP="00E26427">
      <w:pPr>
        <w:widowControl w:val="0"/>
        <w:numPr>
          <w:ilvl w:val="0"/>
          <w:numId w:val="37"/>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potwierdza, iż przyjmuje na siebie całkowitą odpowiedzialność, oraz zwalnia Zamawiającego z odpowiedzialności związanej z wszelkimi roszczeniami skierowanymi wobec Zamawiającego, dotyczącymi jakichkolwiek zaistniałych szkód, kosztów i wydatków związanych bezpośrednio lub pośrednio z wykonywaniem Przedmiotu umowy, powstałych w szczególności w wyniku:</w:t>
      </w:r>
    </w:p>
    <w:p w14:paraId="35382E32" w14:textId="77777777" w:rsidR="00422D31" w:rsidRPr="00654070" w:rsidRDefault="00422D31" w:rsidP="00E26427">
      <w:pPr>
        <w:widowControl w:val="0"/>
        <w:numPr>
          <w:ilvl w:val="0"/>
          <w:numId w:val="41"/>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uszczerbku na zdrowiu, uszkodzenia ciała, włącznie ze skutkiem śmiertelnym, i długotrwałą chorobą którejkolwiek z osób zatrudnionych przez Wykonawcę lub podwykonawców;</w:t>
      </w:r>
    </w:p>
    <w:p w14:paraId="47510F6D" w14:textId="77777777" w:rsidR="00422D31" w:rsidRPr="00654070" w:rsidRDefault="00422D31" w:rsidP="00E26427">
      <w:pPr>
        <w:widowControl w:val="0"/>
        <w:numPr>
          <w:ilvl w:val="0"/>
          <w:numId w:val="41"/>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utraty lub uszkodzenia majątku Wykonawcy, Podwykonawców oraz osób przez nich zatrudnionych;</w:t>
      </w:r>
    </w:p>
    <w:p w14:paraId="0BC9AB95" w14:textId="77777777" w:rsidR="00422D31" w:rsidRPr="00654070" w:rsidRDefault="00422D31" w:rsidP="00E26427">
      <w:pPr>
        <w:widowControl w:val="0"/>
        <w:numPr>
          <w:ilvl w:val="0"/>
          <w:numId w:val="41"/>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utraty lub uszkodzenia majątku osób trzecich, uszczerbku na zdrowiu, uszkodzenia ciała, włącznie ze skutkiem śmiertelnym, długotrwałą chorobą osób trzecich;</w:t>
      </w:r>
    </w:p>
    <w:p w14:paraId="52C82495" w14:textId="77777777" w:rsidR="00422D31" w:rsidRPr="00654070" w:rsidRDefault="00422D31" w:rsidP="00E26427">
      <w:pPr>
        <w:widowControl w:val="0"/>
        <w:numPr>
          <w:ilvl w:val="0"/>
          <w:numId w:val="41"/>
        </w:numPr>
        <w:tabs>
          <w:tab w:val="left" w:pos="87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utraty lub uszkodzenia robót budowlanych, jakiegokolwiek rodzaju i powstałych w dowolny sposób.</w:t>
      </w:r>
    </w:p>
    <w:p w14:paraId="63303D78" w14:textId="77777777" w:rsidR="00422D31" w:rsidRPr="00654070" w:rsidRDefault="00422D31" w:rsidP="00E26427">
      <w:pPr>
        <w:widowControl w:val="0"/>
        <w:numPr>
          <w:ilvl w:val="0"/>
          <w:numId w:val="37"/>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zobligowany jest do utrzymania ważnej polisy ubezpieczeniowej, o której mowa ust. 1 powyżej, przez cały okres obowiązywania Umowy, tj. aż do dnia podpisania przez Strony protokołu odbioru końcowego całego Przedmiotu umowy.</w:t>
      </w:r>
    </w:p>
    <w:p w14:paraId="4CB32086" w14:textId="77777777" w:rsidR="00422D31" w:rsidRPr="00654070" w:rsidRDefault="00422D31" w:rsidP="00E26427">
      <w:pPr>
        <w:widowControl w:val="0"/>
        <w:numPr>
          <w:ilvl w:val="0"/>
          <w:numId w:val="37"/>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Na każde żądanie Zamawiającego, Wykonawca zobligowany jest przedstawić kopię polisy ubezpieczeniowej oraz potwierdzenie terminowego opłacania składek, w terminie nie dłuższym niż 3 dni od dnia przekazania przez Zamawiającego żądania.</w:t>
      </w:r>
    </w:p>
    <w:p w14:paraId="0EF39F28" w14:textId="77777777" w:rsidR="00422D31" w:rsidRPr="00654070" w:rsidRDefault="00422D31" w:rsidP="00E26427">
      <w:pPr>
        <w:widowControl w:val="0"/>
        <w:numPr>
          <w:ilvl w:val="0"/>
          <w:numId w:val="37"/>
        </w:numPr>
        <w:tabs>
          <w:tab w:val="left" w:pos="45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Umowa ubezpieczenia, o której mowa w ust. 1 powyżej, musi zapewniać wypłatę odszkodowania płatnego w złotych polskich.</w:t>
      </w:r>
    </w:p>
    <w:p w14:paraId="5BCC9ECD" w14:textId="77777777" w:rsidR="00422D31" w:rsidRPr="00654070" w:rsidRDefault="00422D31" w:rsidP="00E26427">
      <w:pPr>
        <w:widowControl w:val="0"/>
        <w:numPr>
          <w:ilvl w:val="0"/>
          <w:numId w:val="37"/>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Koszt zawarcia i obowiązywania umowy, o której mowa w ust. 1, w szczególności składki ubezpieczeniowej pokrywa w całości Wykonawca.</w:t>
      </w:r>
    </w:p>
    <w:p w14:paraId="614A6B09" w14:textId="52005710" w:rsidR="008F3915" w:rsidRPr="00654070" w:rsidRDefault="00422D31" w:rsidP="00954530">
      <w:pPr>
        <w:widowControl w:val="0"/>
        <w:numPr>
          <w:ilvl w:val="0"/>
          <w:numId w:val="37"/>
        </w:numPr>
        <w:tabs>
          <w:tab w:val="left" w:pos="442"/>
        </w:tabs>
        <w:spacing w:after="30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gdy okres obowiązywania polisy ubezpieczeniowej jest krótszy niż okres wskazany w ust. 4 Wykonawca zobowiązany będzie najpóźniej na 7 dni przed upływem okresu ochrony ubezpieczeniowej do przedstawienia Zamawiającemu kopii nowej polisy ubezpieczeniowej, wraz z potwierdzeniem opłacenia składek ubezpieczeniowych, których termin wymagalności upłynął w dniu jej przedłożenia Zamawiającemu.</w:t>
      </w:r>
      <w:r w:rsidR="00D55B20" w:rsidRPr="00654070">
        <w:rPr>
          <w:rFonts w:ascii="Arial" w:eastAsia="Times New Roman" w:hAnsi="Arial" w:cs="Arial"/>
          <w:spacing w:val="6"/>
          <w:sz w:val="20"/>
          <w:szCs w:val="20"/>
          <w:lang w:eastAsia="pl-PL"/>
        </w:rPr>
        <w:t xml:space="preserve"> W przypadku niezastosowania się do niniejszego postanowienia, Zamawiający uprawniony jest do zawarcia polisty na warunkach przewidzianych niniejsza umową na koszt oraz ryzyko Wykonawcy. </w:t>
      </w:r>
    </w:p>
    <w:p w14:paraId="7A6DA9A2" w14:textId="208D7647" w:rsidR="00422D31" w:rsidRPr="00654070" w:rsidRDefault="00422D31" w:rsidP="00422D31">
      <w:pPr>
        <w:widowControl w:val="0"/>
        <w:spacing w:after="0" w:line="307" w:lineRule="exact"/>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r w:rsidR="007E0DAD">
        <w:rPr>
          <w:rFonts w:ascii="Arial" w:eastAsia="Times New Roman" w:hAnsi="Arial" w:cs="Arial"/>
          <w:b/>
          <w:bCs/>
          <w:spacing w:val="6"/>
          <w:sz w:val="20"/>
          <w:szCs w:val="20"/>
          <w:lang w:eastAsia="pl-PL"/>
        </w:rPr>
        <w:t>2</w:t>
      </w:r>
    </w:p>
    <w:p w14:paraId="5C11A516" w14:textId="77777777" w:rsidR="00422D31" w:rsidRPr="00654070" w:rsidRDefault="00422D31" w:rsidP="00E26427">
      <w:pPr>
        <w:widowControl w:val="0"/>
        <w:numPr>
          <w:ilvl w:val="0"/>
          <w:numId w:val="42"/>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udziela Zamawiającemu gwarancji jakości na Przedmiot umowy na warunkach określonych w Umowie i przepisach kodeksu cywilnego. Niezależnie od powyższego Zamawiającemu przysługują uprawnienia z tytułu rękojmi za wady fizyczne i prawne. W razie rozbieżności postanowień Umowy z przepisami Kodeksu cywilnego stosuje się warunki bardziej korzystne dla Zamawiającego.</w:t>
      </w:r>
    </w:p>
    <w:p w14:paraId="2BF712F0" w14:textId="61B4E091" w:rsidR="00422D31" w:rsidRPr="00654070" w:rsidRDefault="00422D31" w:rsidP="00E26427">
      <w:pPr>
        <w:widowControl w:val="0"/>
        <w:numPr>
          <w:ilvl w:val="0"/>
          <w:numId w:val="42"/>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Okres gwarancji na Przedmiot umowy, wynosi </w:t>
      </w:r>
      <w:r w:rsidR="00B943A3" w:rsidRPr="00654070">
        <w:rPr>
          <w:rFonts w:ascii="Arial" w:eastAsia="Times New Roman" w:hAnsi="Arial" w:cs="Arial"/>
          <w:b/>
          <w:bCs/>
          <w:spacing w:val="6"/>
          <w:sz w:val="20"/>
          <w:szCs w:val="20"/>
          <w:lang w:eastAsia="pl-PL"/>
        </w:rPr>
        <w:t>_______________</w:t>
      </w:r>
      <w:r w:rsidRPr="00654070">
        <w:rPr>
          <w:rFonts w:ascii="Arial" w:eastAsia="Times New Roman" w:hAnsi="Arial" w:cs="Arial"/>
          <w:spacing w:val="6"/>
          <w:sz w:val="20"/>
          <w:szCs w:val="20"/>
          <w:lang w:eastAsia="pl-PL"/>
        </w:rPr>
        <w:t xml:space="preserve">. Okres gwarancji rozpoczyna swój bieg od dnia podpisania protokołu odbioru końcowego, o którym mowa w § </w:t>
      </w:r>
      <w:r w:rsidR="0030495D">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ust. 5 Umowy stwierdzającego wykonanie bez istotnych zastrzeżeń robót budowlanych objętych Przedmiotem.</w:t>
      </w:r>
    </w:p>
    <w:p w14:paraId="409E41C7" w14:textId="77777777" w:rsidR="00422D31" w:rsidRPr="00654070" w:rsidRDefault="00422D31" w:rsidP="00E26427">
      <w:pPr>
        <w:widowControl w:val="0"/>
        <w:numPr>
          <w:ilvl w:val="0"/>
          <w:numId w:val="42"/>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zobowiązany jest do wystawienia i doręczenia Zamawiającemu dokumentu gwarancyjnego w dniu odbioru końcowego. Dokument gwarancyjny stanowić będzie załącznik do protokołu odbioru końcowego robót. Dokumentacja gwarancyjna musi zostać sporządzona w języku polskim.</w:t>
      </w:r>
    </w:p>
    <w:p w14:paraId="015A23AD" w14:textId="62F4EE70" w:rsidR="00F82825" w:rsidRPr="00F82825" w:rsidRDefault="00422D31" w:rsidP="00F82825">
      <w:pPr>
        <w:widowControl w:val="0"/>
        <w:numPr>
          <w:ilvl w:val="0"/>
          <w:numId w:val="42"/>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ponosi pełną odpowiedzialność za wszelkie wady, usterki lub braki Przedmiotu </w:t>
      </w:r>
      <w:r w:rsidRPr="00654070">
        <w:rPr>
          <w:rFonts w:ascii="Arial" w:eastAsia="Times New Roman" w:hAnsi="Arial" w:cs="Arial"/>
          <w:spacing w:val="6"/>
          <w:sz w:val="20"/>
          <w:szCs w:val="20"/>
          <w:lang w:eastAsia="pl-PL"/>
        </w:rPr>
        <w:lastRenderedPageBreak/>
        <w:t>umowy, w tym zmniejszające funkcjonalność lub użyteczność (zwane w Umowie wadami), które ujawnią się w okresie gwarancji. Wykonawcę obciążają wszelkie koszty i ryzyka związane z koniecznością usunięcia wad ujawnionych w okresie gwarancji.</w:t>
      </w:r>
      <w:r w:rsidR="00F82825" w:rsidRPr="00F82825">
        <w:rPr>
          <w:rFonts w:ascii="Arial" w:eastAsia="Calibri" w:hAnsi="Arial" w:cs="Arial"/>
          <w:sz w:val="18"/>
          <w:szCs w:val="18"/>
          <w:highlight w:val="yellow"/>
        </w:rPr>
        <w:t xml:space="preserve"> </w:t>
      </w:r>
      <w:r w:rsidR="00F82825" w:rsidRPr="00F82825">
        <w:rPr>
          <w:rFonts w:ascii="Arial" w:eastAsia="Times New Roman" w:hAnsi="Arial" w:cs="Arial"/>
          <w:spacing w:val="6"/>
          <w:sz w:val="20"/>
          <w:szCs w:val="20"/>
          <w:lang w:eastAsia="pl-PL"/>
        </w:rPr>
        <w:t xml:space="preserve">W okresie gwarancji </w:t>
      </w:r>
      <w:r w:rsidR="00F82825">
        <w:rPr>
          <w:rFonts w:ascii="Arial" w:eastAsia="Times New Roman" w:hAnsi="Arial" w:cs="Arial"/>
          <w:spacing w:val="6"/>
          <w:sz w:val="20"/>
          <w:szCs w:val="20"/>
          <w:lang w:eastAsia="pl-PL"/>
        </w:rPr>
        <w:t xml:space="preserve">Wykonawca </w:t>
      </w:r>
      <w:r w:rsidR="00F82825" w:rsidRPr="00F82825">
        <w:rPr>
          <w:rFonts w:ascii="Arial" w:eastAsia="Times New Roman" w:hAnsi="Arial" w:cs="Arial"/>
          <w:spacing w:val="6"/>
          <w:sz w:val="20"/>
          <w:szCs w:val="20"/>
          <w:lang w:eastAsia="pl-PL"/>
        </w:rPr>
        <w:t>zapewnia wykonywanie czynności konserwacyjnych oraz przeglądów zgodnie z wymogami</w:t>
      </w:r>
    </w:p>
    <w:p w14:paraId="124E38CD" w14:textId="7A175D64" w:rsidR="00422D31" w:rsidRPr="00654070" w:rsidRDefault="00F82825" w:rsidP="00F2175D">
      <w:pPr>
        <w:widowControl w:val="0"/>
        <w:tabs>
          <w:tab w:val="left" w:pos="447"/>
        </w:tabs>
        <w:spacing w:after="0" w:line="307" w:lineRule="exact"/>
        <w:ind w:left="440" w:right="20"/>
        <w:jc w:val="both"/>
        <w:rPr>
          <w:rFonts w:ascii="Arial" w:eastAsia="Times New Roman" w:hAnsi="Arial" w:cs="Arial"/>
          <w:spacing w:val="6"/>
          <w:sz w:val="20"/>
          <w:szCs w:val="20"/>
          <w:lang w:eastAsia="pl-PL"/>
        </w:rPr>
      </w:pPr>
      <w:r w:rsidRPr="00F82825">
        <w:rPr>
          <w:rFonts w:ascii="Arial" w:eastAsia="Times New Roman" w:hAnsi="Arial" w:cs="Arial"/>
          <w:spacing w:val="6"/>
          <w:sz w:val="20"/>
          <w:szCs w:val="20"/>
          <w:lang w:eastAsia="pl-PL"/>
        </w:rPr>
        <w:t>i zaleceniami określonymi przez producenta (m.in. w dokumentacji technicznej, dokumentacji rozruchowej, instrukcjach, kartach gwarancyjnych, itp.) wszystkich systemów i urządzeń dla zapewnienia ich optymalnej sprawności i utrzymania gwarancji. Czynności te będą dokonywane nieodpłatnie, w tym nieodpłatnie będą zapewnione przez Wykonawcę, Podwykonawcę lub producentów urządzeń wszelkie materiały eksploatacyjne lub urządzenia, które zgodnie z ich specyfikacją muszą zostać wymienione w okresie gwarancji. Jeżeli okres gwarancji producenta będzie krótszy od okresu gwarancji wykonawcy, na pozostały czas wykonawca udziela gwarancji własnej</w:t>
      </w:r>
    </w:p>
    <w:p w14:paraId="32711570" w14:textId="77777777" w:rsidR="00F63EA5" w:rsidRPr="00F63EA5" w:rsidRDefault="00422D31" w:rsidP="00F63EA5">
      <w:pPr>
        <w:widowControl w:val="0"/>
        <w:numPr>
          <w:ilvl w:val="0"/>
          <w:numId w:val="42"/>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Przysługujące Zamawiającemu uprawnienia z tytułu gwarancji nie skutkują powstaniem po jego stronie jakichkolwiek dodatkowych kosztów, w tym kosztów związanych z eksploatacją elementów Przedmiotu umowy. W przypadku konieczności zawarcia umów serwisowych z </w:t>
      </w:r>
      <w:r w:rsidRPr="00F63EA5">
        <w:rPr>
          <w:rFonts w:ascii="Arial" w:eastAsia="Times New Roman" w:hAnsi="Arial" w:cs="Arial"/>
          <w:spacing w:val="6"/>
          <w:sz w:val="20"/>
          <w:szCs w:val="20"/>
          <w:lang w:eastAsia="pl-PL"/>
        </w:rPr>
        <w:t>dostawcą lub producentem elementów składających się na Przedmiot umowy, Wykonawca w celu zachowania gwarancji, zobowiązany jest do ich zawarcia na własny koszt, na cały okres gwarancji oraz do poinformowania o tym Zamawiającego.</w:t>
      </w:r>
    </w:p>
    <w:p w14:paraId="5D2511B4" w14:textId="6AE3C389" w:rsidR="00F63EA5" w:rsidRPr="00F63EA5" w:rsidRDefault="00422D31" w:rsidP="00F63EA5">
      <w:pPr>
        <w:widowControl w:val="0"/>
        <w:numPr>
          <w:ilvl w:val="0"/>
          <w:numId w:val="42"/>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F63EA5">
        <w:rPr>
          <w:rFonts w:ascii="Arial" w:hAnsi="Arial" w:cs="Arial"/>
          <w:sz w:val="20"/>
          <w:szCs w:val="20"/>
          <w:lang w:eastAsia="pl-PL"/>
        </w:rPr>
        <w:t>Gwarancja w żaden sposób nie wyłącza, nie ogranicza oraz nie zawiesza uprawnień Zamawiającego z</w:t>
      </w:r>
      <w:r w:rsidR="00F63EA5">
        <w:rPr>
          <w:rFonts w:ascii="Arial" w:hAnsi="Arial" w:cs="Arial"/>
          <w:sz w:val="20"/>
          <w:szCs w:val="20"/>
          <w:lang w:eastAsia="pl-PL"/>
        </w:rPr>
        <w:t> </w:t>
      </w:r>
      <w:r w:rsidRPr="00F63EA5">
        <w:rPr>
          <w:rFonts w:ascii="Arial" w:hAnsi="Arial" w:cs="Arial"/>
          <w:sz w:val="20"/>
          <w:szCs w:val="20"/>
          <w:lang w:eastAsia="pl-PL"/>
        </w:rPr>
        <w:t>tytułu rękojmi za wady Przedmiotu umowy.</w:t>
      </w:r>
    </w:p>
    <w:p w14:paraId="7112AE2A" w14:textId="7A932C09" w:rsidR="00E95F5E" w:rsidRPr="00F63EA5" w:rsidRDefault="00E95F5E" w:rsidP="00F63EA5">
      <w:pPr>
        <w:widowControl w:val="0"/>
        <w:numPr>
          <w:ilvl w:val="0"/>
          <w:numId w:val="42"/>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F63EA5">
        <w:rPr>
          <w:rFonts w:ascii="Arial" w:hAnsi="Arial" w:cs="Arial"/>
          <w:sz w:val="20"/>
          <w:szCs w:val="20"/>
          <w:lang w:eastAsia="pl-PL"/>
        </w:rPr>
        <w:t xml:space="preserve">W celu zapobieżenia wątpliwościom, </w:t>
      </w:r>
      <w:r w:rsidR="00661ABA">
        <w:rPr>
          <w:rFonts w:ascii="Arial" w:hAnsi="Arial" w:cs="Arial"/>
          <w:sz w:val="20"/>
          <w:szCs w:val="20"/>
          <w:lang w:eastAsia="pl-PL"/>
        </w:rPr>
        <w:t>Strony zgodnie oświadczają, iż gwara</w:t>
      </w:r>
      <w:r w:rsidR="006C6ADF">
        <w:rPr>
          <w:rFonts w:ascii="Arial" w:hAnsi="Arial" w:cs="Arial"/>
          <w:sz w:val="20"/>
          <w:szCs w:val="20"/>
          <w:lang w:eastAsia="pl-PL"/>
        </w:rPr>
        <w:t xml:space="preserve">ncja obejmuje swoim zakresem wszelkie roboty zrealizowane na podstawie lub w związku z </w:t>
      </w:r>
      <w:r w:rsidR="00E43BA4">
        <w:rPr>
          <w:rFonts w:ascii="Arial" w:hAnsi="Arial" w:cs="Arial"/>
          <w:sz w:val="20"/>
          <w:szCs w:val="20"/>
          <w:lang w:eastAsia="pl-PL"/>
        </w:rPr>
        <w:t>U</w:t>
      </w:r>
      <w:r w:rsidR="006C6ADF">
        <w:rPr>
          <w:rFonts w:ascii="Arial" w:hAnsi="Arial" w:cs="Arial"/>
          <w:sz w:val="20"/>
          <w:szCs w:val="20"/>
          <w:lang w:eastAsia="pl-PL"/>
        </w:rPr>
        <w:t>mową</w:t>
      </w:r>
      <w:r w:rsidR="0004753F">
        <w:rPr>
          <w:rFonts w:ascii="Arial" w:hAnsi="Arial" w:cs="Arial"/>
          <w:sz w:val="20"/>
          <w:szCs w:val="20"/>
          <w:lang w:eastAsia="pl-PL"/>
        </w:rPr>
        <w:t xml:space="preserve">, w tym również roboty </w:t>
      </w:r>
      <w:r w:rsidR="00A46858">
        <w:rPr>
          <w:rFonts w:ascii="Arial" w:hAnsi="Arial" w:cs="Arial"/>
          <w:sz w:val="20"/>
          <w:szCs w:val="20"/>
          <w:lang w:eastAsia="pl-PL"/>
        </w:rPr>
        <w:t xml:space="preserve">naprawcze </w:t>
      </w:r>
      <w:r w:rsidR="0004753F">
        <w:rPr>
          <w:rFonts w:ascii="Arial" w:hAnsi="Arial" w:cs="Arial"/>
          <w:sz w:val="20"/>
          <w:szCs w:val="20"/>
          <w:lang w:eastAsia="pl-PL"/>
        </w:rPr>
        <w:t xml:space="preserve">zrealizowane w ramach </w:t>
      </w:r>
      <w:r w:rsidR="00A46858">
        <w:rPr>
          <w:rFonts w:ascii="Arial" w:hAnsi="Arial" w:cs="Arial"/>
          <w:sz w:val="20"/>
          <w:szCs w:val="20"/>
          <w:lang w:eastAsia="pl-PL"/>
        </w:rPr>
        <w:t>usunięcia</w:t>
      </w:r>
      <w:r w:rsidR="0004753F">
        <w:rPr>
          <w:rFonts w:ascii="Arial" w:hAnsi="Arial" w:cs="Arial"/>
          <w:sz w:val="20"/>
          <w:szCs w:val="20"/>
          <w:lang w:eastAsia="pl-PL"/>
        </w:rPr>
        <w:t xml:space="preserve"> szkód spowodowanych przez </w:t>
      </w:r>
      <w:r w:rsidR="0047336A">
        <w:rPr>
          <w:rFonts w:ascii="Arial" w:hAnsi="Arial" w:cs="Arial"/>
          <w:sz w:val="20"/>
          <w:szCs w:val="20"/>
          <w:lang w:eastAsia="pl-PL"/>
        </w:rPr>
        <w:t>W</w:t>
      </w:r>
      <w:r w:rsidR="0004753F">
        <w:rPr>
          <w:rFonts w:ascii="Arial" w:hAnsi="Arial" w:cs="Arial"/>
          <w:sz w:val="20"/>
          <w:szCs w:val="20"/>
          <w:lang w:eastAsia="pl-PL"/>
        </w:rPr>
        <w:t>ykonawcę w toku realizacji prac</w:t>
      </w:r>
      <w:r w:rsidR="00E64F19">
        <w:rPr>
          <w:rFonts w:ascii="Arial" w:hAnsi="Arial" w:cs="Arial"/>
          <w:sz w:val="20"/>
          <w:szCs w:val="20"/>
          <w:lang w:eastAsia="pl-PL"/>
        </w:rPr>
        <w:t>, w tym</w:t>
      </w:r>
      <w:r w:rsidR="00647D48">
        <w:rPr>
          <w:rFonts w:ascii="Arial" w:hAnsi="Arial" w:cs="Arial"/>
          <w:sz w:val="20"/>
          <w:szCs w:val="20"/>
          <w:lang w:eastAsia="pl-PL"/>
        </w:rPr>
        <w:t xml:space="preserve"> roboty naprawcze</w:t>
      </w:r>
      <w:r w:rsidR="00E64F19">
        <w:rPr>
          <w:rFonts w:ascii="Arial" w:hAnsi="Arial" w:cs="Arial"/>
          <w:sz w:val="20"/>
          <w:szCs w:val="20"/>
          <w:lang w:eastAsia="pl-PL"/>
        </w:rPr>
        <w:t xml:space="preserve"> o których mowa w </w:t>
      </w:r>
      <w:r w:rsidR="00E64F19" w:rsidRPr="00E64F19">
        <w:rPr>
          <w:rFonts w:ascii="Arial" w:eastAsia="Times New Roman" w:hAnsi="Arial" w:cs="Arial"/>
          <w:spacing w:val="6"/>
          <w:sz w:val="20"/>
          <w:szCs w:val="20"/>
          <w:lang w:eastAsia="pl-PL"/>
        </w:rPr>
        <w:t>§</w:t>
      </w:r>
      <w:r w:rsidR="00E64F19">
        <w:rPr>
          <w:rFonts w:ascii="Arial" w:eastAsia="Times New Roman" w:hAnsi="Arial" w:cs="Arial"/>
          <w:spacing w:val="6"/>
          <w:sz w:val="20"/>
          <w:szCs w:val="20"/>
          <w:lang w:eastAsia="pl-PL"/>
        </w:rPr>
        <w:t xml:space="preserve"> </w:t>
      </w:r>
      <w:r w:rsidR="0030495D">
        <w:rPr>
          <w:rFonts w:ascii="Arial" w:eastAsia="Times New Roman" w:hAnsi="Arial" w:cs="Arial"/>
          <w:spacing w:val="6"/>
          <w:sz w:val="20"/>
          <w:szCs w:val="20"/>
          <w:lang w:eastAsia="pl-PL"/>
        </w:rPr>
        <w:t>3</w:t>
      </w:r>
      <w:r w:rsidR="00E64F19">
        <w:rPr>
          <w:rFonts w:ascii="Arial" w:eastAsia="Times New Roman" w:hAnsi="Arial" w:cs="Arial"/>
          <w:spacing w:val="6"/>
          <w:sz w:val="20"/>
          <w:szCs w:val="20"/>
          <w:lang w:eastAsia="pl-PL"/>
        </w:rPr>
        <w:t xml:space="preserve"> ust. 5 Umowy.</w:t>
      </w:r>
    </w:p>
    <w:p w14:paraId="13218B1B" w14:textId="77777777" w:rsidR="00F63EA5" w:rsidRPr="00F63EA5" w:rsidRDefault="00F63EA5" w:rsidP="00F63EA5">
      <w:pPr>
        <w:widowControl w:val="0"/>
        <w:tabs>
          <w:tab w:val="left" w:pos="457"/>
        </w:tabs>
        <w:spacing w:after="0" w:line="307" w:lineRule="exact"/>
        <w:ind w:left="440" w:right="20"/>
        <w:jc w:val="both"/>
        <w:rPr>
          <w:rFonts w:ascii="Arial" w:eastAsia="Times New Roman" w:hAnsi="Arial" w:cs="Arial"/>
          <w:spacing w:val="6"/>
          <w:sz w:val="20"/>
          <w:szCs w:val="20"/>
          <w:lang w:eastAsia="pl-PL"/>
        </w:rPr>
      </w:pPr>
    </w:p>
    <w:p w14:paraId="6AE0ED0F" w14:textId="73830009" w:rsidR="00422D31" w:rsidRPr="00654070" w:rsidRDefault="00422D31" w:rsidP="00422D31">
      <w:pPr>
        <w:widowControl w:val="0"/>
        <w:spacing w:after="0" w:line="307" w:lineRule="exact"/>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r w:rsidR="007E0DAD">
        <w:rPr>
          <w:rFonts w:ascii="Arial" w:eastAsia="Times New Roman" w:hAnsi="Arial" w:cs="Arial"/>
          <w:b/>
          <w:bCs/>
          <w:spacing w:val="6"/>
          <w:sz w:val="20"/>
          <w:szCs w:val="20"/>
          <w:lang w:eastAsia="pl-PL"/>
        </w:rPr>
        <w:t>3</w:t>
      </w:r>
    </w:p>
    <w:p w14:paraId="51F34B04" w14:textId="77777777" w:rsidR="00422D31" w:rsidRPr="00654070" w:rsidRDefault="00422D31" w:rsidP="00E26427">
      <w:pPr>
        <w:widowControl w:val="0"/>
        <w:numPr>
          <w:ilvl w:val="0"/>
          <w:numId w:val="43"/>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zawiadomi Wykonawcę o wadach Przedmiotu umowy w terminie do 30 dni, licząc od dnia wykrycia wady. Zawiadomienie może nastąpić według wyboru Zamawiającego w formie pisemnej, z wykorzystaniem faksu albo za pośrednictwem poczty elektronicznej.</w:t>
      </w:r>
    </w:p>
    <w:p w14:paraId="7D91A7F3" w14:textId="73ABD70F" w:rsidR="00422D31" w:rsidRPr="00654070" w:rsidRDefault="00422D31" w:rsidP="00E26427">
      <w:pPr>
        <w:widowControl w:val="0"/>
        <w:numPr>
          <w:ilvl w:val="0"/>
          <w:numId w:val="43"/>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zobligowany jest na własny koszt do usunięcia wad Przedmiotu umowy ujawnionych w okresie gwarancji. Wykonawca przystąpi do usuwania wad w terminie do 7 dni, licząc od dnia otrzymania zawiadomienia, o którym mowa w ust. 1. Usunięcie wad nastąpi w terminie wyznaczonym przez Zamawiającego, jednak nie krótszym niż 7 dni. Wykonawca zgłosi Zamawiającemu na piśmie usunięcie wad. Strony przeprowadzą czynności kontrolne z wykonanych prac. Powyższe zostanie potwierdzone pisemnym protokołem.</w:t>
      </w:r>
    </w:p>
    <w:p w14:paraId="22664B5E" w14:textId="3F6C11CA" w:rsidR="00D55B20" w:rsidRPr="00654070" w:rsidRDefault="00D55B20" w:rsidP="00E26427">
      <w:pPr>
        <w:widowControl w:val="0"/>
        <w:numPr>
          <w:ilvl w:val="0"/>
          <w:numId w:val="43"/>
        </w:numPr>
        <w:tabs>
          <w:tab w:val="left" w:pos="438"/>
        </w:tabs>
        <w:spacing w:after="0" w:line="307" w:lineRule="exact"/>
        <w:ind w:left="400" w:right="20" w:hanging="400"/>
        <w:jc w:val="both"/>
        <w:rPr>
          <w:rFonts w:ascii="Arial" w:eastAsia="Times New Roman" w:hAnsi="Arial" w:cs="Arial"/>
          <w:spacing w:val="5"/>
          <w:sz w:val="20"/>
          <w:szCs w:val="20"/>
          <w:lang w:eastAsia="pl-PL"/>
        </w:rPr>
      </w:pPr>
      <w:r w:rsidRPr="00654070">
        <w:rPr>
          <w:rFonts w:ascii="Arial" w:eastAsia="Times New Roman" w:hAnsi="Arial" w:cs="Arial"/>
          <w:spacing w:val="5"/>
          <w:sz w:val="20"/>
          <w:szCs w:val="20"/>
          <w:lang w:eastAsia="pl-PL"/>
        </w:rPr>
        <w:t xml:space="preserve">W przypadku wystąpienia wady o charakterze istotnym tj. uniemożliwiającym korzystanie lub znacznie utrudniającym korzystanie z przedmiotu umowy, zagrażającym bezpieczeństwu ludzi oraz mienia, Wykonawca przystąpi do usuwania wady niezwłocznie, jednak nie później niż w terminie 24 godzin od momentu otrzymania zgłoszenia, o którym mowa w ust. 1. </w:t>
      </w:r>
    </w:p>
    <w:p w14:paraId="57E50AC4" w14:textId="77777777" w:rsidR="00422D31" w:rsidRPr="00654070" w:rsidRDefault="00422D31" w:rsidP="00E26427">
      <w:pPr>
        <w:widowControl w:val="0"/>
        <w:numPr>
          <w:ilvl w:val="0"/>
          <w:numId w:val="43"/>
        </w:numPr>
        <w:tabs>
          <w:tab w:val="left" w:pos="43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Wszystkie wady ujawnione w okresie gwarancji Wykonawca będzie usuwać na własny koszt.</w:t>
      </w:r>
    </w:p>
    <w:p w14:paraId="51EF0FCE" w14:textId="7028890F" w:rsidR="0079044A" w:rsidRPr="00654070" w:rsidRDefault="0079044A" w:rsidP="00E26427">
      <w:pPr>
        <w:widowControl w:val="0"/>
        <w:numPr>
          <w:ilvl w:val="0"/>
          <w:numId w:val="43"/>
        </w:numPr>
        <w:tabs>
          <w:tab w:val="left" w:pos="447"/>
        </w:tabs>
        <w:spacing w:after="342"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nieusunięcia wady Przedmiotu umowy przez Wykonawcę w terminie wskazanym w ust. 2</w:t>
      </w:r>
      <w:r w:rsidR="00D55B20" w:rsidRPr="00654070">
        <w:rPr>
          <w:rFonts w:ascii="Arial" w:eastAsia="Times New Roman" w:hAnsi="Arial" w:cs="Arial"/>
          <w:spacing w:val="6"/>
          <w:sz w:val="20"/>
          <w:szCs w:val="20"/>
          <w:lang w:eastAsia="pl-PL"/>
        </w:rPr>
        <w:t xml:space="preserve"> i 3</w:t>
      </w:r>
      <w:r w:rsidRPr="00654070">
        <w:rPr>
          <w:rFonts w:ascii="Arial" w:eastAsia="Times New Roman" w:hAnsi="Arial" w:cs="Arial"/>
          <w:spacing w:val="6"/>
          <w:sz w:val="20"/>
          <w:szCs w:val="20"/>
          <w:lang w:eastAsia="pl-PL"/>
        </w:rPr>
        <w:t xml:space="preserve"> Zamawiający - bez zgody sądu - ma prawo zlecić usunięcie wady innemu podmiotowi, a kosztami tych prac obciążyć Wykonawcę (wykonanie zastępcze), na co Wykonawca wyraża zgodę.</w:t>
      </w:r>
    </w:p>
    <w:p w14:paraId="5B3E345E" w14:textId="79048D19" w:rsidR="0079044A" w:rsidRPr="00654070" w:rsidRDefault="0079044A" w:rsidP="0079044A">
      <w:pPr>
        <w:widowControl w:val="0"/>
        <w:spacing w:after="94" w:line="180" w:lineRule="exact"/>
        <w:ind w:left="2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r w:rsidR="007E0DAD">
        <w:rPr>
          <w:rFonts w:ascii="Arial" w:eastAsia="Times New Roman" w:hAnsi="Arial" w:cs="Arial"/>
          <w:b/>
          <w:bCs/>
          <w:spacing w:val="6"/>
          <w:sz w:val="20"/>
          <w:szCs w:val="20"/>
          <w:lang w:eastAsia="pl-PL"/>
        </w:rPr>
        <w:t>4</w:t>
      </w:r>
    </w:p>
    <w:p w14:paraId="79A0EE78" w14:textId="2307B8A7" w:rsidR="00B317B4" w:rsidRPr="00654070" w:rsidRDefault="00B317B4" w:rsidP="00B317B4">
      <w:pPr>
        <w:widowControl w:val="0"/>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zgodnie ustalają, iż postanowienia § 1</w:t>
      </w:r>
      <w:r w:rsidR="0030495D">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i § 1</w:t>
      </w:r>
      <w:r w:rsidR="0030495D">
        <w:rPr>
          <w:rFonts w:ascii="Arial" w:eastAsia="Times New Roman" w:hAnsi="Arial" w:cs="Arial"/>
          <w:spacing w:val="6"/>
          <w:sz w:val="20"/>
          <w:szCs w:val="20"/>
          <w:lang w:eastAsia="pl-PL"/>
        </w:rPr>
        <w:t>3</w:t>
      </w:r>
      <w:r w:rsidRPr="00654070">
        <w:rPr>
          <w:rFonts w:ascii="Arial" w:eastAsia="Times New Roman" w:hAnsi="Arial" w:cs="Arial"/>
          <w:spacing w:val="6"/>
          <w:sz w:val="20"/>
          <w:szCs w:val="20"/>
          <w:lang w:eastAsia="pl-PL"/>
        </w:rPr>
        <w:t xml:space="preserve"> stanowią oświadczenie gwarancyjne Wykonawcy </w:t>
      </w:r>
    </w:p>
    <w:p w14:paraId="7015ACF9" w14:textId="77777777" w:rsidR="00B317B4" w:rsidRPr="00654070" w:rsidRDefault="00B317B4" w:rsidP="0079044A">
      <w:pPr>
        <w:widowControl w:val="0"/>
        <w:spacing w:after="0" w:line="307" w:lineRule="exact"/>
        <w:ind w:left="20"/>
        <w:jc w:val="center"/>
        <w:rPr>
          <w:rFonts w:ascii="Arial" w:eastAsia="Times New Roman" w:hAnsi="Arial" w:cs="Arial"/>
          <w:spacing w:val="6"/>
          <w:sz w:val="20"/>
          <w:szCs w:val="20"/>
          <w:lang w:eastAsia="pl-PL"/>
        </w:rPr>
      </w:pPr>
    </w:p>
    <w:p w14:paraId="4EDE8C06" w14:textId="7F2D45F5" w:rsidR="0079044A" w:rsidRPr="00654070" w:rsidRDefault="0079044A" w:rsidP="0079044A">
      <w:pPr>
        <w:widowControl w:val="0"/>
        <w:spacing w:after="0" w:line="307" w:lineRule="exact"/>
        <w:ind w:left="2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1</w:t>
      </w:r>
      <w:r w:rsidR="007E0DAD">
        <w:rPr>
          <w:rFonts w:ascii="Arial" w:eastAsia="Times New Roman" w:hAnsi="Arial" w:cs="Arial"/>
          <w:b/>
          <w:bCs/>
          <w:spacing w:val="6"/>
          <w:sz w:val="20"/>
          <w:szCs w:val="20"/>
          <w:lang w:eastAsia="pl-PL"/>
        </w:rPr>
        <w:t>5</w:t>
      </w:r>
    </w:p>
    <w:p w14:paraId="4AAE9593" w14:textId="3EF6456D" w:rsidR="0079044A" w:rsidRPr="00654070" w:rsidRDefault="0079044A" w:rsidP="00E26427">
      <w:pPr>
        <w:widowControl w:val="0"/>
        <w:numPr>
          <w:ilvl w:val="0"/>
          <w:numId w:val="44"/>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Niezależnie od udzielonej gwarancji, Zamawiającemu przysługują uprawnienia z tytułu rękojmi za wady fizyczne i prawne Przedmiotu umowy. Przez wady fizyczne Przedmiotu umowy rozumie się wszelkie wady, usterki lub braki, w tym zmniejszające funkcjonalność lub użyteczność (zwane w Umowie wadami). Okres rękojmi za wady Przedmiotu umowy wynosi </w:t>
      </w:r>
      <w:r w:rsidR="006A0DB8">
        <w:rPr>
          <w:rFonts w:ascii="Arial" w:eastAsia="Times New Roman" w:hAnsi="Arial" w:cs="Arial"/>
          <w:spacing w:val="6"/>
          <w:sz w:val="20"/>
          <w:szCs w:val="20"/>
          <w:lang w:eastAsia="pl-PL"/>
        </w:rPr>
        <w:t>60</w:t>
      </w:r>
      <w:r w:rsidRPr="00654070">
        <w:rPr>
          <w:rFonts w:ascii="Arial" w:eastAsia="Times New Roman" w:hAnsi="Arial" w:cs="Arial"/>
          <w:spacing w:val="6"/>
          <w:sz w:val="20"/>
          <w:szCs w:val="20"/>
          <w:lang w:eastAsia="pl-PL"/>
        </w:rPr>
        <w:t xml:space="preserve"> miesięcy. Okres rękojmi rozpoczyna swój bieg od dnia podpisania protokołu odbioru końcowego, o którym mowa w § </w:t>
      </w:r>
      <w:r w:rsidR="0030495D">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ust. 5 Umowy stwierdzającego wykonanie bez istotnych zastrzeżeń robót budowlanych objętych Przedmiotem umowy we wszystkich obiektach wskazanych w § 1 ust. 1 Umowy.</w:t>
      </w:r>
    </w:p>
    <w:p w14:paraId="26AD089D" w14:textId="08D23CD8" w:rsidR="0079044A" w:rsidRPr="00654070" w:rsidRDefault="0079044A" w:rsidP="00E26427">
      <w:pPr>
        <w:widowControl w:val="0"/>
        <w:numPr>
          <w:ilvl w:val="0"/>
          <w:numId w:val="44"/>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okresie rękojmi za wady Zamawiający zawiadomi Wykonawcę o wadach Przedmiotu umowy w</w:t>
      </w:r>
      <w:r w:rsidR="008926F4"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 xml:space="preserve">terminie do </w:t>
      </w:r>
      <w:r w:rsidR="00BA5922">
        <w:rPr>
          <w:rFonts w:ascii="Arial" w:eastAsia="Times New Roman" w:hAnsi="Arial" w:cs="Arial"/>
          <w:spacing w:val="6"/>
          <w:sz w:val="20"/>
          <w:szCs w:val="20"/>
          <w:lang w:eastAsia="pl-PL"/>
        </w:rPr>
        <w:t>6</w:t>
      </w:r>
      <w:r w:rsidRPr="00654070">
        <w:rPr>
          <w:rFonts w:ascii="Arial" w:eastAsia="Times New Roman" w:hAnsi="Arial" w:cs="Arial"/>
          <w:spacing w:val="6"/>
          <w:sz w:val="20"/>
          <w:szCs w:val="20"/>
          <w:lang w:eastAsia="pl-PL"/>
        </w:rPr>
        <w:t>0 dni, licząc od dnia wykrycia wady. Zawiadomienie może nastąpić według wyboru Zamawiającego w formie pisemnej, z wykorzystaniem faksu albo za pośrednictwem poczty elektronicznej.</w:t>
      </w:r>
    </w:p>
    <w:p w14:paraId="57302B34" w14:textId="77777777" w:rsidR="0079044A" w:rsidRPr="00654070" w:rsidRDefault="0079044A" w:rsidP="00E26427">
      <w:pPr>
        <w:widowControl w:val="0"/>
        <w:numPr>
          <w:ilvl w:val="0"/>
          <w:numId w:val="44"/>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zobligowany jest na własny koszt do usunięcia wad Przedmiotu umowy. Wykonawca przystąpi do usuwania wad w terminie do 7 dni, licząc od dnia otrzymania zawiadomienia,</w:t>
      </w:r>
    </w:p>
    <w:p w14:paraId="6DF63E42" w14:textId="38B63C21" w:rsidR="0079044A" w:rsidRPr="00654070" w:rsidRDefault="0079044A" w:rsidP="0079044A">
      <w:pPr>
        <w:widowControl w:val="0"/>
        <w:tabs>
          <w:tab w:val="left" w:pos="613"/>
          <w:tab w:val="left" w:pos="858"/>
        </w:tabs>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którym mowa w ustępie powyżej. Usunięcie wad nastąpi w terminie wyznaczonym przez Zamawiającego, jednak nie krótszym niż 7 dni.</w:t>
      </w:r>
    </w:p>
    <w:p w14:paraId="422D7D9A" w14:textId="2E083F24" w:rsidR="00D55B20" w:rsidRPr="00654070" w:rsidRDefault="00D55B20" w:rsidP="0030495D">
      <w:pPr>
        <w:pStyle w:val="Akapitzlist"/>
        <w:widowControl w:val="0"/>
        <w:numPr>
          <w:ilvl w:val="0"/>
          <w:numId w:val="44"/>
        </w:numPr>
        <w:tabs>
          <w:tab w:val="left" w:pos="418"/>
        </w:tabs>
        <w:spacing w:after="0" w:line="307" w:lineRule="exact"/>
        <w:ind w:left="426" w:right="20" w:hanging="426"/>
        <w:jc w:val="both"/>
        <w:rPr>
          <w:rFonts w:ascii="Arial" w:eastAsia="Times New Roman" w:hAnsi="Arial" w:cs="Arial"/>
          <w:spacing w:val="5"/>
          <w:sz w:val="20"/>
          <w:szCs w:val="20"/>
          <w:lang w:eastAsia="pl-PL"/>
        </w:rPr>
      </w:pPr>
      <w:r w:rsidRPr="00654070">
        <w:rPr>
          <w:rFonts w:ascii="Arial" w:eastAsia="Times New Roman" w:hAnsi="Arial" w:cs="Arial"/>
          <w:spacing w:val="5"/>
          <w:sz w:val="20"/>
          <w:szCs w:val="20"/>
          <w:lang w:eastAsia="pl-PL"/>
        </w:rPr>
        <w:t xml:space="preserve">W przypadku wystąpienia wady o charakterze istotnym tj. uniemożliwiającym korzystanie lub znacznie utrudniającym korzystanie z przedmiotu umowy, zagrażającym bezpieczeństwu ludzi oraz mienia, Wykonawca przystąpi do usuwania wady niezwłocznie, jednak nie później niż w terminie 24 godzin od momentu otrzymania zgłoszenia, o którym mowa w ust. 2. </w:t>
      </w:r>
    </w:p>
    <w:p w14:paraId="1ABF580D" w14:textId="77777777" w:rsidR="0079044A" w:rsidRPr="00654070" w:rsidRDefault="0079044A" w:rsidP="00E26427">
      <w:pPr>
        <w:widowControl w:val="0"/>
        <w:numPr>
          <w:ilvl w:val="0"/>
          <w:numId w:val="44"/>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Wszystkie wady ujawnione w okresie rękojmi Wykonawca będzie usuwać na własny koszt. Dotyczy to zarówno czynności / robót jak też wszelkich materiałów, części, urządzeń, sprzętu etc. podjętych i zastosowanych w związku z usuwaniem wady. Wykonawca zgłosi Zamawiającemu na piśmie usunięcie wad. W terminie wyznaczonym przez Zamawiającego nie dłuższym niż 7 dni od otrzymania zawiadomienia - upoważnieni przedstawiciele stron dokonają czynności kontrolnych, na okoliczność czego zostanie sporządzony pisemny protokół, zawierający wszelkie ustalenia w tym zakresie.</w:t>
      </w:r>
    </w:p>
    <w:p w14:paraId="39A197C1" w14:textId="16545883" w:rsidR="0079044A" w:rsidRPr="00654070" w:rsidRDefault="0079044A" w:rsidP="00E26427">
      <w:pPr>
        <w:widowControl w:val="0"/>
        <w:numPr>
          <w:ilvl w:val="0"/>
          <w:numId w:val="44"/>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nieusunięcia wady Przedmiotu umowy przez Wykonawcę w terminie wskazanym w ust. 3</w:t>
      </w:r>
      <w:r w:rsidR="00D55B20" w:rsidRPr="00654070">
        <w:rPr>
          <w:rFonts w:ascii="Arial" w:eastAsia="Times New Roman" w:hAnsi="Arial" w:cs="Arial"/>
          <w:spacing w:val="6"/>
          <w:sz w:val="20"/>
          <w:szCs w:val="20"/>
          <w:lang w:eastAsia="pl-PL"/>
        </w:rPr>
        <w:t xml:space="preserve"> i 4</w:t>
      </w:r>
      <w:r w:rsidRPr="00654070">
        <w:rPr>
          <w:rFonts w:ascii="Arial" w:eastAsia="Times New Roman" w:hAnsi="Arial" w:cs="Arial"/>
          <w:spacing w:val="6"/>
          <w:sz w:val="20"/>
          <w:szCs w:val="20"/>
          <w:lang w:eastAsia="pl-PL"/>
        </w:rPr>
        <w:t>, Zamawiający ma prawo zlecić usunięcie wady innemu podmiotowi, a kosztami tych prac obciążyć Wykonawcę (wykonanie zastępcze), na co Wykonawca wyraża zgodę.</w:t>
      </w:r>
    </w:p>
    <w:p w14:paraId="0747A753" w14:textId="77777777" w:rsidR="0079044A" w:rsidRPr="00654070" w:rsidRDefault="0079044A" w:rsidP="00E26427">
      <w:pPr>
        <w:widowControl w:val="0"/>
        <w:numPr>
          <w:ilvl w:val="0"/>
          <w:numId w:val="44"/>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Wybór przysługujących uprawnień z tytułu rękojmi lub gwarancji jakości, należy do wyłącznej kompetencji Zamawiającego.</w:t>
      </w:r>
    </w:p>
    <w:p w14:paraId="62EAD751" w14:textId="77777777" w:rsidR="0079044A" w:rsidRPr="00654070" w:rsidRDefault="0079044A" w:rsidP="00E26427">
      <w:pPr>
        <w:widowControl w:val="0"/>
        <w:numPr>
          <w:ilvl w:val="0"/>
          <w:numId w:val="44"/>
        </w:numPr>
        <w:tabs>
          <w:tab w:val="left" w:pos="442"/>
        </w:tabs>
        <w:spacing w:after="24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ma prawo dochodzić roszczeń z tytułu rękojmi lub gwarancji jakości po upływie okresu rękojmi lub gwarancji jakości, jeżeli zostały one zgłoszone w tym okresie.</w:t>
      </w:r>
    </w:p>
    <w:p w14:paraId="66533928" w14:textId="2A2977E2" w:rsidR="0079044A" w:rsidRPr="00654070" w:rsidRDefault="0079044A" w:rsidP="0079044A">
      <w:pPr>
        <w:widowControl w:val="0"/>
        <w:spacing w:after="0" w:line="307" w:lineRule="exact"/>
        <w:ind w:left="2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16</w:t>
      </w:r>
    </w:p>
    <w:p w14:paraId="21C4A19A" w14:textId="77777777" w:rsidR="0079044A" w:rsidRPr="00654070" w:rsidRDefault="0079044A" w:rsidP="0079044A">
      <w:pPr>
        <w:widowControl w:val="0"/>
        <w:spacing w:after="0" w:line="307" w:lineRule="exact"/>
        <w:ind w:left="20"/>
        <w:jc w:val="center"/>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 dzień upływu terminu gwarancji jakości za wady fizyczne oraz rękojmi za wady fizyczne i prawne,</w:t>
      </w:r>
    </w:p>
    <w:p w14:paraId="0F786445" w14:textId="77777777" w:rsidR="0079044A" w:rsidRPr="00654070" w:rsidRDefault="0079044A" w:rsidP="0079044A">
      <w:pPr>
        <w:widowControl w:val="0"/>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uważa się:</w:t>
      </w:r>
    </w:p>
    <w:p w14:paraId="18AB5DF2" w14:textId="0BE92704" w:rsidR="0079044A" w:rsidRPr="00654070" w:rsidRDefault="0079044A" w:rsidP="00E26427">
      <w:pPr>
        <w:widowControl w:val="0"/>
        <w:numPr>
          <w:ilvl w:val="0"/>
          <w:numId w:val="45"/>
        </w:numPr>
        <w:tabs>
          <w:tab w:val="left" w:pos="42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niestwierdzenia wad Przedmiotu umowy - upływ terminu, o którym mowa w § 1</w:t>
      </w:r>
      <w:r w:rsidR="0030495D">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ust. 2 i w § 1</w:t>
      </w:r>
      <w:r w:rsidR="0030495D">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ust. 1 Umowy,</w:t>
      </w:r>
    </w:p>
    <w:p w14:paraId="437795C7" w14:textId="77777777" w:rsidR="007B249D" w:rsidRPr="00654070" w:rsidRDefault="007B249D" w:rsidP="00E26427">
      <w:pPr>
        <w:widowControl w:val="0"/>
        <w:numPr>
          <w:ilvl w:val="0"/>
          <w:numId w:val="45"/>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stwierdzenia wad nieistotnych lub w przypadku gdy, usunięcie wady, nie wymagało dostarczenia Zamawiającemu zamiast rzeczy wadliwej, rzeczy wolnej od wad - upływ terminu</w:t>
      </w:r>
    </w:p>
    <w:p w14:paraId="5DB9D273" w14:textId="52DF9521" w:rsidR="007B249D" w:rsidRPr="00654070" w:rsidRDefault="007B249D" w:rsidP="007B249D">
      <w:pPr>
        <w:widowControl w:val="0"/>
        <w:tabs>
          <w:tab w:val="left" w:pos="613"/>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którym mowa w § 1</w:t>
      </w:r>
      <w:r w:rsidR="0030495D">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ust. 2 i w § 1</w:t>
      </w:r>
      <w:r w:rsidR="0030495D">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ust. 1 Umowy,</w:t>
      </w:r>
    </w:p>
    <w:p w14:paraId="226930A8" w14:textId="1382D9D2" w:rsidR="007B249D" w:rsidRPr="00654070" w:rsidRDefault="007B249D" w:rsidP="00E26427">
      <w:pPr>
        <w:widowControl w:val="0"/>
        <w:numPr>
          <w:ilvl w:val="0"/>
          <w:numId w:val="45"/>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stwierdzenia wad istotnych lub w przypadku gdy, Wykonawca dostarczył Zamawiającemu zamiast rzeczy wadliwej, rzecz wolną od wad - termin gwarancji jakości i rękojmi za wady fizyczne i prawne biegnie na nowo od chwili dostarczenia rzeczy wolnej od wad,</w:t>
      </w:r>
      <w:r w:rsidR="0058754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 xml:space="preserve">w innych </w:t>
      </w:r>
      <w:r w:rsidRPr="00654070">
        <w:rPr>
          <w:rFonts w:ascii="Arial" w:eastAsia="Times New Roman" w:hAnsi="Arial" w:cs="Arial"/>
          <w:spacing w:val="6"/>
          <w:sz w:val="20"/>
          <w:szCs w:val="20"/>
          <w:lang w:eastAsia="pl-PL"/>
        </w:rPr>
        <w:lastRenderedPageBreak/>
        <w:t>wypadkach termin gwarancji jakości i rękojmi za wady fizyczne i prawne ulega przedłużeniu</w:t>
      </w:r>
      <w:r w:rsidR="0058754F" w:rsidRPr="00654070">
        <w:rPr>
          <w:rFonts w:ascii="Arial" w:eastAsia="Times New Roman" w:hAnsi="Arial" w:cs="Arial"/>
          <w:spacing w:val="6"/>
          <w:sz w:val="20"/>
          <w:szCs w:val="20"/>
          <w:lang w:eastAsia="pl-PL"/>
        </w:rPr>
        <w:t xml:space="preserve"> o </w:t>
      </w:r>
      <w:r w:rsidRPr="00654070">
        <w:rPr>
          <w:rFonts w:ascii="Arial" w:eastAsia="Times New Roman" w:hAnsi="Arial" w:cs="Arial"/>
          <w:spacing w:val="6"/>
          <w:sz w:val="20"/>
          <w:szCs w:val="20"/>
          <w:lang w:eastAsia="pl-PL"/>
        </w:rPr>
        <w:t>czas, w ciągu, którego wskutek wady rzeczy objętej gwarancją jakości i rękojmią za wady fizyczne</w:t>
      </w:r>
      <w:r w:rsidR="0058754F" w:rsidRPr="00654070">
        <w:rPr>
          <w:rFonts w:ascii="Arial" w:eastAsia="Times New Roman" w:hAnsi="Arial" w:cs="Arial"/>
          <w:spacing w:val="6"/>
          <w:sz w:val="20"/>
          <w:szCs w:val="20"/>
          <w:lang w:eastAsia="pl-PL"/>
        </w:rPr>
        <w:t xml:space="preserve"> i </w:t>
      </w:r>
      <w:r w:rsidRPr="00654070">
        <w:rPr>
          <w:rFonts w:ascii="Arial" w:eastAsia="Times New Roman" w:hAnsi="Arial" w:cs="Arial"/>
          <w:spacing w:val="6"/>
          <w:sz w:val="20"/>
          <w:szCs w:val="20"/>
          <w:lang w:eastAsia="pl-PL"/>
        </w:rPr>
        <w:t>prawne Zamawiający nie mógł z niej korzystać.</w:t>
      </w:r>
    </w:p>
    <w:p w14:paraId="011F7AFE" w14:textId="77777777" w:rsidR="0058754F" w:rsidRPr="00654070" w:rsidRDefault="0058754F" w:rsidP="0058754F">
      <w:pPr>
        <w:widowControl w:val="0"/>
        <w:tabs>
          <w:tab w:val="left" w:pos="116"/>
        </w:tabs>
        <w:spacing w:after="0" w:line="307" w:lineRule="exact"/>
        <w:jc w:val="both"/>
        <w:rPr>
          <w:rFonts w:ascii="Arial" w:eastAsia="Times New Roman" w:hAnsi="Arial" w:cs="Arial"/>
          <w:spacing w:val="6"/>
          <w:sz w:val="20"/>
          <w:szCs w:val="20"/>
          <w:lang w:eastAsia="pl-PL"/>
        </w:rPr>
      </w:pPr>
    </w:p>
    <w:p w14:paraId="71319602" w14:textId="2A7EB95E" w:rsidR="007B249D" w:rsidRPr="00654070" w:rsidRDefault="007B249D" w:rsidP="007B249D">
      <w:pPr>
        <w:widowControl w:val="0"/>
        <w:spacing w:after="0" w:line="307" w:lineRule="exact"/>
        <w:ind w:right="28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17</w:t>
      </w:r>
    </w:p>
    <w:p w14:paraId="1654CEAE" w14:textId="1EB7EAB3" w:rsidR="007B249D" w:rsidRPr="00654070" w:rsidRDefault="007B249D" w:rsidP="00E26427">
      <w:pPr>
        <w:widowControl w:val="0"/>
        <w:numPr>
          <w:ilvl w:val="0"/>
          <w:numId w:val="46"/>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Poza przypadkami opisanymi w Kodeksie cywilnym oraz w ustawie Prawo zamówień publicznych - Zamawiający może odstąpić od Umowy</w:t>
      </w:r>
      <w:r w:rsidR="001D065D" w:rsidRPr="00654070">
        <w:rPr>
          <w:rFonts w:ascii="Arial" w:eastAsia="Times New Roman" w:hAnsi="Arial" w:cs="Arial"/>
          <w:spacing w:val="6"/>
          <w:sz w:val="20"/>
          <w:szCs w:val="20"/>
          <w:lang w:eastAsia="pl-PL"/>
        </w:rPr>
        <w:t>, w całości lub w części – według wyboru Zamawiającego,</w:t>
      </w:r>
      <w:r w:rsidRPr="00654070">
        <w:rPr>
          <w:rFonts w:ascii="Arial" w:eastAsia="Times New Roman" w:hAnsi="Arial" w:cs="Arial"/>
          <w:spacing w:val="6"/>
          <w:sz w:val="20"/>
          <w:szCs w:val="20"/>
          <w:lang w:eastAsia="pl-PL"/>
        </w:rPr>
        <w:t xml:space="preserve"> w terminie do 90 dni, licząc od dnia, w którym dowiedział się o zaistnieniu następujących okoliczności:</w:t>
      </w:r>
    </w:p>
    <w:p w14:paraId="4E8997BE" w14:textId="77777777" w:rsidR="007B249D" w:rsidRPr="00654070" w:rsidRDefault="007B249D" w:rsidP="00E26427">
      <w:pPr>
        <w:widowControl w:val="0"/>
        <w:numPr>
          <w:ilvl w:val="0"/>
          <w:numId w:val="47"/>
        </w:numPr>
        <w:tabs>
          <w:tab w:val="left" w:pos="84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zakończenia działalności przez Wykonawcę,</w:t>
      </w:r>
    </w:p>
    <w:p w14:paraId="0F8F2626" w14:textId="77777777" w:rsidR="007B249D" w:rsidRPr="00654070" w:rsidRDefault="007B249D" w:rsidP="00E26427">
      <w:pPr>
        <w:widowControl w:val="0"/>
        <w:numPr>
          <w:ilvl w:val="0"/>
          <w:numId w:val="47"/>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zajęcia istotnych składników majątku Wykonawcy na podstawie orzeczenia sądu, organu egzekucyjnego lub innego organu władzy publicznej,</w:t>
      </w:r>
    </w:p>
    <w:p w14:paraId="01B73648" w14:textId="77777777" w:rsidR="007B249D" w:rsidRPr="00654070" w:rsidRDefault="007B249D" w:rsidP="00E26427">
      <w:pPr>
        <w:widowControl w:val="0"/>
        <w:numPr>
          <w:ilvl w:val="0"/>
          <w:numId w:val="47"/>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stwierdzenia, że Wykonawca nienależycie wykonuje Przedmiot umowy i pomimo pisemnego wezwania Zamawiającego nie zmienił sposobu wykonawstwa,</w:t>
      </w:r>
    </w:p>
    <w:p w14:paraId="6CAA1DA7" w14:textId="4FA50AC3" w:rsidR="007B249D" w:rsidRPr="00654070" w:rsidRDefault="007B249D" w:rsidP="00E26427">
      <w:pPr>
        <w:widowControl w:val="0"/>
        <w:numPr>
          <w:ilvl w:val="0"/>
          <w:numId w:val="47"/>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opóźnienia w rozpoczęciu przez Wykonawcę realizacji Przedmiotu umowy</w:t>
      </w:r>
      <w:r w:rsidR="001A3231">
        <w:rPr>
          <w:rFonts w:ascii="Arial" w:eastAsia="Times New Roman" w:hAnsi="Arial" w:cs="Arial"/>
          <w:spacing w:val="6"/>
          <w:sz w:val="20"/>
          <w:szCs w:val="20"/>
          <w:lang w:eastAsia="pl-PL"/>
        </w:rPr>
        <w:t xml:space="preserve"> w porównaniu do termin</w:t>
      </w:r>
      <w:r w:rsidR="0030495D">
        <w:rPr>
          <w:rFonts w:ascii="Arial" w:eastAsia="Times New Roman" w:hAnsi="Arial" w:cs="Arial"/>
          <w:spacing w:val="6"/>
          <w:sz w:val="20"/>
          <w:szCs w:val="20"/>
          <w:lang w:eastAsia="pl-PL"/>
        </w:rPr>
        <w:t>u</w:t>
      </w:r>
      <w:r w:rsidR="001A3231">
        <w:rPr>
          <w:rFonts w:ascii="Arial" w:eastAsia="Times New Roman" w:hAnsi="Arial" w:cs="Arial"/>
          <w:spacing w:val="6"/>
          <w:sz w:val="20"/>
          <w:szCs w:val="20"/>
          <w:lang w:eastAsia="pl-PL"/>
        </w:rPr>
        <w:t xml:space="preserve"> określonych w </w:t>
      </w:r>
      <w:r w:rsidR="0005199A" w:rsidRPr="007A7EDD">
        <w:rPr>
          <w:rFonts w:ascii="Arial" w:eastAsia="Times New Roman" w:hAnsi="Arial" w:cs="Arial"/>
          <w:spacing w:val="6"/>
          <w:sz w:val="20"/>
          <w:szCs w:val="20"/>
          <w:lang w:eastAsia="pl-PL"/>
        </w:rPr>
        <w:t>§</w:t>
      </w:r>
      <w:r w:rsidR="0005199A">
        <w:rPr>
          <w:rFonts w:ascii="Arial" w:eastAsia="Times New Roman" w:hAnsi="Arial" w:cs="Arial"/>
          <w:spacing w:val="6"/>
          <w:sz w:val="20"/>
          <w:szCs w:val="20"/>
          <w:lang w:eastAsia="pl-PL"/>
        </w:rPr>
        <w:t xml:space="preserve"> 2 ust. 2</w:t>
      </w:r>
      <w:r w:rsidRPr="00654070">
        <w:rPr>
          <w:rFonts w:ascii="Arial" w:eastAsia="Times New Roman" w:hAnsi="Arial" w:cs="Arial"/>
          <w:spacing w:val="6"/>
          <w:sz w:val="20"/>
          <w:szCs w:val="20"/>
          <w:lang w:eastAsia="pl-PL"/>
        </w:rPr>
        <w:t>, jeżeli stan taki istnieje pomimo uprzedniego wezwania Zamawiającego,</w:t>
      </w:r>
    </w:p>
    <w:p w14:paraId="55408408" w14:textId="77777777" w:rsidR="007B249D" w:rsidRPr="00654070" w:rsidRDefault="007B249D" w:rsidP="00E26427">
      <w:pPr>
        <w:widowControl w:val="0"/>
        <w:numPr>
          <w:ilvl w:val="0"/>
          <w:numId w:val="4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zaprzestania przez Wykonawcę realizacji Przedmiotu umowy przez okres przekraczający 7 dni,</w:t>
      </w:r>
    </w:p>
    <w:p w14:paraId="27161B1F" w14:textId="77777777" w:rsidR="007B249D" w:rsidRPr="00654070" w:rsidRDefault="007B249D" w:rsidP="00E26427">
      <w:pPr>
        <w:widowControl w:val="0"/>
        <w:numPr>
          <w:ilvl w:val="0"/>
          <w:numId w:val="47"/>
        </w:numPr>
        <w:tabs>
          <w:tab w:val="left" w:pos="85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wykonywania przez Wykonawcę robót budowlanych niezgodnie z Umową, w tym z dokumentacją projektową,</w:t>
      </w:r>
    </w:p>
    <w:p w14:paraId="161B438A" w14:textId="1430FEE3" w:rsidR="007B249D" w:rsidRPr="00654070" w:rsidRDefault="007B249D" w:rsidP="00E26427">
      <w:pPr>
        <w:widowControl w:val="0"/>
        <w:numPr>
          <w:ilvl w:val="0"/>
          <w:numId w:val="47"/>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pozostawania przez Wykonawcę w co najmniej 7 dniowej zwłoce z usunięciem wad Przedmiotu umowy w terminie wyznaczonym przez Zamawiającego, zgodnie z § </w:t>
      </w:r>
      <w:r w:rsidR="0030495D">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ust. 9 Umowy,</w:t>
      </w:r>
    </w:p>
    <w:p w14:paraId="2EFABF5A" w14:textId="76056D8B" w:rsidR="007B249D" w:rsidRPr="00654070" w:rsidRDefault="007B249D" w:rsidP="00E26427">
      <w:pPr>
        <w:widowControl w:val="0"/>
        <w:numPr>
          <w:ilvl w:val="0"/>
          <w:numId w:val="4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stwierdzenia, że Wykonawca nie ubezpieczył lub nienależycie ubezpieczył Przedmiot umowy, tj. niezgodnie z postanowieniami § 1</w:t>
      </w:r>
      <w:r w:rsidR="0030495D">
        <w:rPr>
          <w:rFonts w:ascii="Arial" w:eastAsia="Times New Roman" w:hAnsi="Arial" w:cs="Arial"/>
          <w:spacing w:val="6"/>
          <w:sz w:val="20"/>
          <w:szCs w:val="20"/>
          <w:lang w:eastAsia="pl-PL"/>
        </w:rPr>
        <w:t>1</w:t>
      </w:r>
      <w:r w:rsidRPr="00654070">
        <w:rPr>
          <w:rFonts w:ascii="Arial" w:eastAsia="Times New Roman" w:hAnsi="Arial" w:cs="Arial"/>
          <w:spacing w:val="6"/>
          <w:sz w:val="20"/>
          <w:szCs w:val="20"/>
          <w:lang w:eastAsia="pl-PL"/>
        </w:rPr>
        <w:t xml:space="preserve"> Umowy.</w:t>
      </w:r>
    </w:p>
    <w:p w14:paraId="648BBEB4" w14:textId="77777777" w:rsidR="007B249D" w:rsidRPr="00654070" w:rsidRDefault="007B249D" w:rsidP="00E26427">
      <w:pPr>
        <w:widowControl w:val="0"/>
        <w:numPr>
          <w:ilvl w:val="0"/>
          <w:numId w:val="47"/>
        </w:numPr>
        <w:tabs>
          <w:tab w:val="left" w:pos="87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ustalenia, iż wniesione przez Wykonawcę zabezpieczenie należytego wykonania Umowy utraciło moc wiążącą,</w:t>
      </w:r>
    </w:p>
    <w:p w14:paraId="601FE584" w14:textId="77FEDC4B" w:rsidR="007B249D" w:rsidRPr="00654070" w:rsidRDefault="007B249D" w:rsidP="00E26427">
      <w:pPr>
        <w:widowControl w:val="0"/>
        <w:numPr>
          <w:ilvl w:val="0"/>
          <w:numId w:val="47"/>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dokonania przez Zamawiającego bezpośredniej zapłaty podwykonawcom (dalszym podwykonawcom) w trybie § 1</w:t>
      </w:r>
      <w:r w:rsidR="0030495D">
        <w:rPr>
          <w:rFonts w:ascii="Arial" w:eastAsia="Times New Roman" w:hAnsi="Arial" w:cs="Arial"/>
          <w:spacing w:val="6"/>
          <w:sz w:val="20"/>
          <w:szCs w:val="20"/>
          <w:lang w:eastAsia="pl-PL"/>
        </w:rPr>
        <w:t>0</w:t>
      </w:r>
      <w:r w:rsidRPr="00654070">
        <w:rPr>
          <w:rFonts w:ascii="Arial" w:eastAsia="Times New Roman" w:hAnsi="Arial" w:cs="Arial"/>
          <w:spacing w:val="6"/>
          <w:sz w:val="20"/>
          <w:szCs w:val="20"/>
          <w:lang w:eastAsia="pl-PL"/>
        </w:rPr>
        <w:t xml:space="preserve"> Umowy.</w:t>
      </w:r>
    </w:p>
    <w:p w14:paraId="42B4E8E5" w14:textId="77777777" w:rsidR="007B249D" w:rsidRPr="00654070" w:rsidRDefault="007B249D" w:rsidP="00E26427">
      <w:pPr>
        <w:widowControl w:val="0"/>
        <w:numPr>
          <w:ilvl w:val="0"/>
          <w:numId w:val="46"/>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Zamawiającemu - niezależnie od uprawnienia wskazanego w ust. 1 niniejszego paragrafu - przysługuje prawo odstąpienia od Umowy z przyczyn leżących po stronie Wykonawcy, jeśli Wykonawca nie wykona Przedmiotu umowy w terminie wskazanym w § 2 Umowy.</w:t>
      </w:r>
    </w:p>
    <w:p w14:paraId="31578145" w14:textId="77777777" w:rsidR="007B249D" w:rsidRPr="00654070" w:rsidRDefault="007B249D" w:rsidP="00E26427">
      <w:pPr>
        <w:widowControl w:val="0"/>
        <w:numPr>
          <w:ilvl w:val="0"/>
          <w:numId w:val="46"/>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razie zaistnienia istotnej zmiany okoliczności powodującej, ze wykonanie Umowy nie leży w interesie publicznym, czego nie można było przewidzieć w chwili zawarcia Umowy, lub dalsze wykonywanie Umowy może zagrozić istotnemu interesowi bezpieczeństwa państwa lub bezpieczeństwu publicznemu, Zamawiający może odstąpić od Umowy na podstawie art. 456 ustawy Prawo zamówień publicznych w terminie 30 dni od dnia powzięcia wiadomości o tych okolicznościach. Wykonawca ma prawo żądać jedynie wynagrodzenia należnego mu z tytułu wykonania części zamówienia.</w:t>
      </w:r>
    </w:p>
    <w:p w14:paraId="0506F303" w14:textId="77777777" w:rsidR="007B249D" w:rsidRPr="00654070" w:rsidRDefault="007B249D" w:rsidP="00E26427">
      <w:pPr>
        <w:widowControl w:val="0"/>
        <w:numPr>
          <w:ilvl w:val="0"/>
          <w:numId w:val="46"/>
        </w:numPr>
        <w:tabs>
          <w:tab w:val="left" w:pos="45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Oświadczenie o odstąpieniu od umowy wymaga zachowania formy pisemnej pod rygorem nieważności oraz wskazania przyczyny odstąpienia.</w:t>
      </w:r>
    </w:p>
    <w:p w14:paraId="2C2597AE" w14:textId="0474E092" w:rsidR="008B6933" w:rsidRPr="00654070" w:rsidRDefault="008B6933" w:rsidP="00E26427">
      <w:pPr>
        <w:widowControl w:val="0"/>
        <w:numPr>
          <w:ilvl w:val="0"/>
          <w:numId w:val="46"/>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przypadku odstąpienia od Umowy przez Zamawiającego, Zamawiający zachowuje prawa autorskie do </w:t>
      </w:r>
      <w:r w:rsidR="0092482E">
        <w:rPr>
          <w:rFonts w:ascii="Arial" w:eastAsia="Times New Roman" w:hAnsi="Arial" w:cs="Arial"/>
          <w:spacing w:val="6"/>
          <w:sz w:val="20"/>
          <w:szCs w:val="20"/>
          <w:lang w:eastAsia="pl-PL"/>
        </w:rPr>
        <w:t xml:space="preserve">wszelkiej dokumentacji , w tym operatów , dokumentacji powykonawczej </w:t>
      </w:r>
      <w:proofErr w:type="spellStart"/>
      <w:r w:rsidR="0092482E">
        <w:rPr>
          <w:rFonts w:ascii="Arial" w:eastAsia="Times New Roman" w:hAnsi="Arial" w:cs="Arial"/>
          <w:spacing w:val="6"/>
          <w:sz w:val="20"/>
          <w:szCs w:val="20"/>
          <w:lang w:eastAsia="pl-PL"/>
        </w:rPr>
        <w:t>itp</w:t>
      </w:r>
      <w:proofErr w:type="spellEnd"/>
      <w:r w:rsidRPr="00654070">
        <w:rPr>
          <w:rFonts w:ascii="Arial" w:eastAsia="Times New Roman" w:hAnsi="Arial" w:cs="Arial"/>
          <w:spacing w:val="6"/>
          <w:sz w:val="20"/>
          <w:szCs w:val="20"/>
          <w:lang w:eastAsia="pl-PL"/>
        </w:rPr>
        <w:t>, roszczeń z tytułu rękojmi i gwarancji do prac dotychczas wykonanych.</w:t>
      </w:r>
    </w:p>
    <w:p w14:paraId="3938B9BD" w14:textId="77777777" w:rsidR="008B6933" w:rsidRPr="00654070" w:rsidRDefault="008B6933" w:rsidP="00E26427">
      <w:pPr>
        <w:widowControl w:val="0"/>
        <w:numPr>
          <w:ilvl w:val="0"/>
          <w:numId w:val="46"/>
        </w:numPr>
        <w:tabs>
          <w:tab w:val="left" w:pos="45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Niezależnie od powyższego - Zamawiający może odstąpić od Umowy, jeżeli zachodzi co najmniej jedna z następujących okoliczności:</w:t>
      </w:r>
    </w:p>
    <w:p w14:paraId="503A6518" w14:textId="77777777" w:rsidR="008B6933" w:rsidRPr="00654070" w:rsidRDefault="008B6933" w:rsidP="00E26427">
      <w:pPr>
        <w:widowControl w:val="0"/>
        <w:numPr>
          <w:ilvl w:val="0"/>
          <w:numId w:val="48"/>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zmiana Umowy została dokonana z naruszeniem art. 454 i art. 455 ustawy Prawo zamówień publicznych;</w:t>
      </w:r>
    </w:p>
    <w:p w14:paraId="6B4536F6" w14:textId="77777777" w:rsidR="008B6933" w:rsidRPr="00654070" w:rsidRDefault="008B6933" w:rsidP="00E26427">
      <w:pPr>
        <w:widowControl w:val="0"/>
        <w:numPr>
          <w:ilvl w:val="0"/>
          <w:numId w:val="48"/>
        </w:numPr>
        <w:tabs>
          <w:tab w:val="left" w:pos="85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w chwili zawarcia Umowy podlegał wykluczeniu z postępowania na podstawie art. 108 ustawy Prawo zamówień publicznych;</w:t>
      </w:r>
    </w:p>
    <w:p w14:paraId="595A7520" w14:textId="77777777" w:rsidR="008B6933" w:rsidRPr="00654070" w:rsidRDefault="008B6933" w:rsidP="00E26427">
      <w:pPr>
        <w:widowControl w:val="0"/>
        <w:numPr>
          <w:ilvl w:val="0"/>
          <w:numId w:val="48"/>
        </w:numPr>
        <w:tabs>
          <w:tab w:val="left" w:pos="853"/>
        </w:tabs>
        <w:spacing w:after="24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7E4C2CE8" w14:textId="6348B4D6" w:rsidR="008B6933" w:rsidRPr="00654070" w:rsidRDefault="008B6933" w:rsidP="008B6933">
      <w:pPr>
        <w:widowControl w:val="0"/>
        <w:spacing w:after="0" w:line="307" w:lineRule="exact"/>
        <w:ind w:right="24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18</w:t>
      </w:r>
    </w:p>
    <w:p w14:paraId="4B63A9C8" w14:textId="77777777" w:rsidR="008B6933" w:rsidRPr="00654070" w:rsidRDefault="008B6933" w:rsidP="00E26427">
      <w:pPr>
        <w:widowControl w:val="0"/>
        <w:numPr>
          <w:ilvl w:val="0"/>
          <w:numId w:val="49"/>
        </w:numPr>
        <w:tabs>
          <w:tab w:val="left" w:pos="42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razie odstąpienia od Umowy Wykonawca zobligowany jest w szczególności:</w:t>
      </w:r>
    </w:p>
    <w:p w14:paraId="49752DE7" w14:textId="77777777" w:rsidR="008B6933" w:rsidRPr="00654070" w:rsidRDefault="008B6933" w:rsidP="00E26427">
      <w:pPr>
        <w:widowControl w:val="0"/>
        <w:numPr>
          <w:ilvl w:val="0"/>
          <w:numId w:val="50"/>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wstrzymać dalszą realizację Umowy poza pracami określonymi przez Zamawiającego, koniecznymi dla zabezpieczenia prac wykonanych,</w:t>
      </w:r>
    </w:p>
    <w:p w14:paraId="2F6EE55D" w14:textId="77777777" w:rsidR="008B6933" w:rsidRPr="00654070" w:rsidRDefault="008B6933" w:rsidP="00E26427">
      <w:pPr>
        <w:widowControl w:val="0"/>
        <w:numPr>
          <w:ilvl w:val="0"/>
          <w:numId w:val="50"/>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usunąć sprzęt budowlano - montażowy, materiały i wyroby budowlane oraz wycofać swój personel z terenu budowy,</w:t>
      </w:r>
    </w:p>
    <w:p w14:paraId="4C61F095" w14:textId="77777777" w:rsidR="008B6933" w:rsidRPr="00654070" w:rsidRDefault="008B6933" w:rsidP="00E26427">
      <w:pPr>
        <w:widowControl w:val="0"/>
        <w:numPr>
          <w:ilvl w:val="0"/>
          <w:numId w:val="50"/>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uporządkować teren budowy,</w:t>
      </w:r>
    </w:p>
    <w:p w14:paraId="64576F20" w14:textId="77777777" w:rsidR="008B6933" w:rsidRPr="00654070" w:rsidRDefault="008B6933" w:rsidP="00E26427">
      <w:pPr>
        <w:widowControl w:val="0"/>
        <w:numPr>
          <w:ilvl w:val="0"/>
          <w:numId w:val="50"/>
        </w:numPr>
        <w:tabs>
          <w:tab w:val="left" w:pos="87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przekazać Zamawiającemu wszelkie prawa (tytuły etc.) dotyczące Przedmiotu umowy - aktualne na dzień odstąpienia,</w:t>
      </w:r>
    </w:p>
    <w:p w14:paraId="094F0727" w14:textId="77777777" w:rsidR="008B6933" w:rsidRPr="00654070" w:rsidRDefault="008B6933" w:rsidP="00E26427">
      <w:pPr>
        <w:widowControl w:val="0"/>
        <w:numPr>
          <w:ilvl w:val="0"/>
          <w:numId w:val="50"/>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dostarczyć Zamawiającemu całą dokumentację techniczną, wszelkie rysunki, specyfikacje</w:t>
      </w:r>
    </w:p>
    <w:p w14:paraId="37D2258E" w14:textId="77777777" w:rsidR="008B6933" w:rsidRPr="00654070" w:rsidRDefault="008B6933" w:rsidP="00E26427">
      <w:pPr>
        <w:widowControl w:val="0"/>
        <w:numPr>
          <w:ilvl w:val="0"/>
          <w:numId w:val="51"/>
        </w:numPr>
        <w:tabs>
          <w:tab w:val="left" w:pos="970"/>
          <w:tab w:val="left" w:pos="1282"/>
        </w:tabs>
        <w:spacing w:after="0" w:line="307" w:lineRule="exact"/>
        <w:ind w:left="86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inne dokumenty związane z realizacją Przedmiotu umowy, w tym określone w Umowie, aktualne na dzień odstąpienia w terminie wskazanym przez Zamawiającego.</w:t>
      </w:r>
    </w:p>
    <w:p w14:paraId="1B5775AB" w14:textId="77777777" w:rsidR="008B6933" w:rsidRPr="00654070" w:rsidRDefault="008B6933" w:rsidP="00E26427">
      <w:pPr>
        <w:widowControl w:val="0"/>
        <w:numPr>
          <w:ilvl w:val="0"/>
          <w:numId w:val="49"/>
        </w:numPr>
        <w:tabs>
          <w:tab w:val="left" w:pos="438"/>
        </w:tabs>
        <w:spacing w:after="24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razie niewykonania przez Wykonawcę obowiązków wskazanych w ust. 1 powyżej w terminie wyznaczonym przez Zamawiającego - Zamawiający może zlecić ich realizacje podmiotom trzecim na koszt i ryzyko Wykonawcy.</w:t>
      </w:r>
    </w:p>
    <w:p w14:paraId="0549ED2D" w14:textId="3FC9FE3B" w:rsidR="008B6933" w:rsidRPr="00654070" w:rsidRDefault="008B6933" w:rsidP="008B6933">
      <w:pPr>
        <w:widowControl w:val="0"/>
        <w:spacing w:after="0" w:line="307" w:lineRule="exact"/>
        <w:ind w:right="24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19</w:t>
      </w:r>
    </w:p>
    <w:p w14:paraId="001C98D7" w14:textId="77777777" w:rsidR="008B6933" w:rsidRPr="00654070" w:rsidRDefault="008B6933" w:rsidP="00E26427">
      <w:pPr>
        <w:widowControl w:val="0"/>
        <w:numPr>
          <w:ilvl w:val="0"/>
          <w:numId w:val="52"/>
        </w:numPr>
        <w:tabs>
          <w:tab w:val="left" w:pos="43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niezwłocznie poinformuje Europejski Bank Inwestycyjny o każdym realnym zarzucie, skardze lub informacji odnoszącej się do przestępstw związanych z realizacją przedmiotu zamówienia.</w:t>
      </w:r>
    </w:p>
    <w:p w14:paraId="64201A23" w14:textId="12D7FA10" w:rsidR="008B6933" w:rsidRPr="00654070" w:rsidRDefault="0092482E" w:rsidP="00E26427">
      <w:pPr>
        <w:widowControl w:val="0"/>
        <w:numPr>
          <w:ilvl w:val="0"/>
          <w:numId w:val="52"/>
        </w:numPr>
        <w:tabs>
          <w:tab w:val="left" w:pos="438"/>
        </w:tabs>
        <w:spacing w:after="0" w:line="307" w:lineRule="exact"/>
        <w:ind w:left="440" w:right="20" w:hanging="420"/>
        <w:jc w:val="both"/>
        <w:rPr>
          <w:rFonts w:ascii="Arial" w:eastAsia="Times New Roman" w:hAnsi="Arial" w:cs="Arial"/>
          <w:spacing w:val="6"/>
          <w:sz w:val="20"/>
          <w:szCs w:val="20"/>
          <w:lang w:eastAsia="pl-PL"/>
        </w:rPr>
      </w:pPr>
      <w:r w:rsidRPr="0092482E">
        <w:rPr>
          <w:rFonts w:ascii="Arial" w:eastAsia="Times New Roman" w:hAnsi="Arial" w:cs="Arial"/>
          <w:spacing w:val="6"/>
          <w:sz w:val="20"/>
          <w:szCs w:val="20"/>
          <w:lang w:eastAsia="pl-PL"/>
        </w:rPr>
        <w:t>Wykonawca zobowiązuje się do prowadzenia ewidencji księgowej zgodnie z powszechnie obowiązującymi przepisami prawa</w:t>
      </w:r>
      <w:r w:rsidR="008B6933" w:rsidRPr="00654070">
        <w:rPr>
          <w:rFonts w:ascii="Arial" w:eastAsia="Times New Roman" w:hAnsi="Arial" w:cs="Arial"/>
          <w:spacing w:val="6"/>
          <w:sz w:val="20"/>
          <w:szCs w:val="20"/>
          <w:lang w:eastAsia="pl-PL"/>
        </w:rPr>
        <w:t>.</w:t>
      </w:r>
    </w:p>
    <w:p w14:paraId="3E97AD19" w14:textId="1DEB1719" w:rsidR="008B6933" w:rsidRPr="00654070" w:rsidRDefault="008B6933" w:rsidP="00E26427">
      <w:pPr>
        <w:widowControl w:val="0"/>
        <w:numPr>
          <w:ilvl w:val="0"/>
          <w:numId w:val="52"/>
        </w:numPr>
        <w:tabs>
          <w:tab w:val="left" w:pos="45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Europejski Bank Inwestycyjny ma prawo do zapoznania się z księgami rachunkowymi i zapisami prowadzonymi przez Wykonawcę w odniesieniu do przedmiotu zamówienia oraz wykonania kopii dokumentów, w zakresie dozwolonym przez prawo.</w:t>
      </w:r>
    </w:p>
    <w:p w14:paraId="5EE1CA56" w14:textId="77777777" w:rsidR="0058754F" w:rsidRPr="00654070" w:rsidRDefault="0058754F" w:rsidP="0058754F">
      <w:pPr>
        <w:widowControl w:val="0"/>
        <w:tabs>
          <w:tab w:val="left" w:pos="457"/>
        </w:tabs>
        <w:spacing w:after="0" w:line="307" w:lineRule="exact"/>
        <w:ind w:left="440" w:right="20"/>
        <w:jc w:val="both"/>
        <w:rPr>
          <w:rFonts w:ascii="Arial" w:eastAsia="Times New Roman" w:hAnsi="Arial" w:cs="Arial"/>
          <w:spacing w:val="6"/>
          <w:sz w:val="20"/>
          <w:szCs w:val="20"/>
          <w:lang w:eastAsia="pl-PL"/>
        </w:rPr>
      </w:pPr>
    </w:p>
    <w:p w14:paraId="3E0285B5" w14:textId="4A237085" w:rsidR="009C4630" w:rsidRPr="00654070" w:rsidRDefault="009C4630" w:rsidP="009C4630">
      <w:pPr>
        <w:widowControl w:val="0"/>
        <w:tabs>
          <w:tab w:val="left" w:pos="457"/>
        </w:tabs>
        <w:spacing w:after="0" w:line="307" w:lineRule="exact"/>
        <w:ind w:left="440" w:right="2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20</w:t>
      </w:r>
    </w:p>
    <w:p w14:paraId="64810A6D" w14:textId="77777777" w:rsidR="009C4630" w:rsidRPr="00654070" w:rsidRDefault="009C4630" w:rsidP="00E26427">
      <w:pPr>
        <w:widowControl w:val="0"/>
        <w:numPr>
          <w:ilvl w:val="0"/>
          <w:numId w:val="53"/>
        </w:numPr>
        <w:tabs>
          <w:tab w:val="left" w:pos="408"/>
        </w:tabs>
        <w:spacing w:after="0" w:line="307" w:lineRule="exact"/>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zapłaci Zamawiającemu kary umowne za:</w:t>
      </w:r>
    </w:p>
    <w:p w14:paraId="4579DE66" w14:textId="26E3ED97" w:rsidR="009C4630" w:rsidRPr="00654070" w:rsidRDefault="009C4630" w:rsidP="00E26427">
      <w:pPr>
        <w:widowControl w:val="0"/>
        <w:numPr>
          <w:ilvl w:val="0"/>
          <w:numId w:val="54"/>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każdy rozpoczęty dzień zwłoki w realizacji Przedmiotu umowy w stosunku do terminu określonego w § 2 </w:t>
      </w:r>
      <w:r w:rsidR="00DD5249" w:rsidRPr="00654070">
        <w:rPr>
          <w:rFonts w:ascii="Arial" w:eastAsia="Times New Roman" w:hAnsi="Arial" w:cs="Arial"/>
          <w:spacing w:val="6"/>
          <w:sz w:val="20"/>
          <w:szCs w:val="20"/>
          <w:lang w:eastAsia="pl-PL"/>
        </w:rPr>
        <w:t xml:space="preserve">lub terminów cząstkowych określonych w Harmonogramie, o którym mowa w § </w:t>
      </w:r>
      <w:r w:rsidR="0030495D">
        <w:rPr>
          <w:rFonts w:ascii="Arial" w:eastAsia="Times New Roman" w:hAnsi="Arial" w:cs="Arial"/>
          <w:spacing w:val="6"/>
          <w:sz w:val="20"/>
          <w:szCs w:val="20"/>
          <w:lang w:eastAsia="pl-PL"/>
        </w:rPr>
        <w:t>4</w:t>
      </w:r>
      <w:r w:rsidR="00DD5249" w:rsidRPr="00654070">
        <w:rPr>
          <w:rFonts w:ascii="Arial" w:eastAsia="Times New Roman" w:hAnsi="Arial" w:cs="Arial"/>
          <w:spacing w:val="6"/>
          <w:sz w:val="20"/>
          <w:szCs w:val="20"/>
          <w:lang w:eastAsia="pl-PL"/>
        </w:rPr>
        <w:t xml:space="preserve"> Umowy </w:t>
      </w:r>
      <w:r w:rsidRPr="00654070">
        <w:rPr>
          <w:rFonts w:ascii="Arial" w:eastAsia="Times New Roman" w:hAnsi="Arial" w:cs="Arial"/>
          <w:spacing w:val="6"/>
          <w:sz w:val="20"/>
          <w:szCs w:val="20"/>
          <w:lang w:eastAsia="pl-PL"/>
        </w:rPr>
        <w:t>- w wysokości 0,</w:t>
      </w:r>
      <w:r w:rsidR="0032291C">
        <w:rPr>
          <w:rFonts w:ascii="Arial" w:eastAsia="Times New Roman" w:hAnsi="Arial" w:cs="Arial"/>
          <w:spacing w:val="6"/>
          <w:sz w:val="20"/>
          <w:szCs w:val="20"/>
          <w:lang w:eastAsia="pl-PL"/>
        </w:rPr>
        <w:t>0</w:t>
      </w:r>
      <w:r w:rsidR="00572D07" w:rsidRPr="00654070">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rozpoczęty dzień zwłoki w realizacji Przedmiotu </w:t>
      </w:r>
      <w:r w:rsidR="00E41C6E"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mowy</w:t>
      </w:r>
      <w:r w:rsidR="00E41C6E" w:rsidRPr="00654070">
        <w:rPr>
          <w:rFonts w:ascii="Arial" w:eastAsia="Times New Roman" w:hAnsi="Arial" w:cs="Arial"/>
          <w:spacing w:val="6"/>
          <w:sz w:val="20"/>
          <w:szCs w:val="20"/>
          <w:lang w:eastAsia="pl-PL"/>
        </w:rPr>
        <w:t xml:space="preserve"> lub jego części</w:t>
      </w:r>
      <w:r w:rsidRPr="00654070">
        <w:rPr>
          <w:rFonts w:ascii="Arial" w:eastAsia="Times New Roman" w:hAnsi="Arial" w:cs="Arial"/>
          <w:spacing w:val="6"/>
          <w:sz w:val="20"/>
          <w:szCs w:val="20"/>
          <w:lang w:eastAsia="pl-PL"/>
        </w:rPr>
        <w:t>;</w:t>
      </w:r>
    </w:p>
    <w:p w14:paraId="6F55D0FC" w14:textId="23BBC941" w:rsidR="009C4630" w:rsidRPr="00654070" w:rsidRDefault="009C4630" w:rsidP="00E26427">
      <w:pPr>
        <w:widowControl w:val="0"/>
        <w:numPr>
          <w:ilvl w:val="0"/>
          <w:numId w:val="54"/>
        </w:numPr>
        <w:tabs>
          <w:tab w:val="left" w:pos="84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każdy rozpoczęty dzień zwłoki w usunięciu wad Przedmiotu </w:t>
      </w:r>
      <w:r w:rsidR="007906CD" w:rsidRPr="00654070">
        <w:rPr>
          <w:rFonts w:ascii="Arial" w:eastAsia="Times New Roman" w:hAnsi="Arial" w:cs="Arial"/>
          <w:spacing w:val="6"/>
          <w:sz w:val="20"/>
          <w:szCs w:val="20"/>
          <w:lang w:eastAsia="pl-PL"/>
        </w:rPr>
        <w:t>U</w:t>
      </w:r>
      <w:r w:rsidRPr="00654070">
        <w:rPr>
          <w:rFonts w:ascii="Arial" w:eastAsia="Times New Roman" w:hAnsi="Arial" w:cs="Arial"/>
          <w:spacing w:val="6"/>
          <w:sz w:val="20"/>
          <w:szCs w:val="20"/>
          <w:lang w:eastAsia="pl-PL"/>
        </w:rPr>
        <w:t xml:space="preserve">mowy w terminie wyznaczonym zgodnie z § </w:t>
      </w:r>
      <w:r w:rsidR="0030495D">
        <w:rPr>
          <w:rFonts w:ascii="Arial" w:eastAsia="Times New Roman" w:hAnsi="Arial" w:cs="Arial"/>
          <w:spacing w:val="6"/>
          <w:sz w:val="20"/>
          <w:szCs w:val="20"/>
          <w:lang w:eastAsia="pl-PL"/>
        </w:rPr>
        <w:t>7</w:t>
      </w:r>
      <w:r w:rsidRPr="00654070">
        <w:rPr>
          <w:rFonts w:ascii="Arial" w:eastAsia="Times New Roman" w:hAnsi="Arial" w:cs="Arial"/>
          <w:spacing w:val="6"/>
          <w:sz w:val="20"/>
          <w:szCs w:val="20"/>
          <w:lang w:eastAsia="pl-PL"/>
        </w:rPr>
        <w:t xml:space="preserve"> ust. 9</w:t>
      </w:r>
      <w:r w:rsidR="00DC29F3"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 xml:space="preserve"> Umowy - w wysokości 0,</w:t>
      </w:r>
      <w:r w:rsidR="00572D07" w:rsidRPr="00654070">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dzień zwłoki w usunięciu wad,</w:t>
      </w:r>
    </w:p>
    <w:p w14:paraId="4A3F3CE5" w14:textId="3B4E6AF2" w:rsidR="009C4630" w:rsidRPr="00654070" w:rsidRDefault="009C4630" w:rsidP="00E26427">
      <w:pPr>
        <w:widowControl w:val="0"/>
        <w:numPr>
          <w:ilvl w:val="0"/>
          <w:numId w:val="54"/>
        </w:numPr>
        <w:tabs>
          <w:tab w:val="left" w:pos="84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każdy rozpoczęty dzień zwłoki w usunięciu wad Przedmiotu umowy ujawnionych w okresie gwarancji i rękojmi w stosunku do terminu wyznaczonego zgodnie z § 1</w:t>
      </w:r>
      <w:r w:rsidR="0030495D">
        <w:rPr>
          <w:rFonts w:ascii="Arial" w:eastAsia="Times New Roman" w:hAnsi="Arial" w:cs="Arial"/>
          <w:spacing w:val="6"/>
          <w:sz w:val="20"/>
          <w:szCs w:val="20"/>
          <w:lang w:eastAsia="pl-PL"/>
        </w:rPr>
        <w:t>3</w:t>
      </w:r>
      <w:r w:rsidRPr="00654070">
        <w:rPr>
          <w:rFonts w:ascii="Arial" w:eastAsia="Times New Roman" w:hAnsi="Arial" w:cs="Arial"/>
          <w:spacing w:val="6"/>
          <w:sz w:val="20"/>
          <w:szCs w:val="20"/>
          <w:lang w:eastAsia="pl-PL"/>
        </w:rPr>
        <w:t xml:space="preserve"> ust. 2</w:t>
      </w:r>
      <w:r w:rsidR="00DC29F3" w:rsidRPr="00654070">
        <w:rPr>
          <w:rFonts w:ascii="Arial" w:eastAsia="Times New Roman" w:hAnsi="Arial" w:cs="Arial"/>
          <w:spacing w:val="6"/>
          <w:sz w:val="20"/>
          <w:szCs w:val="20"/>
          <w:lang w:eastAsia="pl-PL"/>
        </w:rPr>
        <w:t xml:space="preserve"> i 3</w:t>
      </w:r>
      <w:r w:rsidRPr="00654070">
        <w:rPr>
          <w:rFonts w:ascii="Arial" w:eastAsia="Times New Roman" w:hAnsi="Arial" w:cs="Arial"/>
          <w:spacing w:val="6"/>
          <w:sz w:val="20"/>
          <w:szCs w:val="20"/>
          <w:lang w:eastAsia="pl-PL"/>
        </w:rPr>
        <w:t xml:space="preserve"> Umowy </w:t>
      </w:r>
      <w:r w:rsidRPr="00654070">
        <w:rPr>
          <w:rFonts w:ascii="Arial" w:eastAsia="Times New Roman" w:hAnsi="Arial" w:cs="Arial"/>
          <w:spacing w:val="6"/>
          <w:sz w:val="20"/>
          <w:szCs w:val="20"/>
          <w:lang w:eastAsia="pl-PL"/>
        </w:rPr>
        <w:lastRenderedPageBreak/>
        <w:t>lub § 1</w:t>
      </w:r>
      <w:r w:rsidR="0030495D">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ust. 3</w:t>
      </w:r>
      <w:r w:rsidR="00DC29F3" w:rsidRPr="00654070">
        <w:rPr>
          <w:rFonts w:ascii="Arial" w:eastAsia="Times New Roman" w:hAnsi="Arial" w:cs="Arial"/>
          <w:spacing w:val="6"/>
          <w:sz w:val="20"/>
          <w:szCs w:val="20"/>
          <w:lang w:eastAsia="pl-PL"/>
        </w:rPr>
        <w:t xml:space="preserve"> i 4</w:t>
      </w:r>
      <w:r w:rsidRPr="00654070">
        <w:rPr>
          <w:rFonts w:ascii="Arial" w:eastAsia="Times New Roman" w:hAnsi="Arial" w:cs="Arial"/>
          <w:spacing w:val="6"/>
          <w:sz w:val="20"/>
          <w:szCs w:val="20"/>
          <w:lang w:eastAsia="pl-PL"/>
        </w:rPr>
        <w:t xml:space="preserve"> Umowy - w wysokości 0,</w:t>
      </w:r>
      <w:r w:rsidR="00572D07" w:rsidRPr="00654070">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dzień zwłoki w usunięciu wad,</w:t>
      </w:r>
    </w:p>
    <w:p w14:paraId="77100603" w14:textId="0C2249F0" w:rsidR="009C4630" w:rsidRPr="00654070" w:rsidRDefault="009C4630" w:rsidP="00E26427">
      <w:pPr>
        <w:widowControl w:val="0"/>
        <w:numPr>
          <w:ilvl w:val="0"/>
          <w:numId w:val="54"/>
        </w:numPr>
        <w:tabs>
          <w:tab w:val="left" w:pos="85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każdy rozpoczęty dzień zwłoki Wykonawcy w przedstawieniu Zamawiającemu dokumentacji ubezpieczeniowej w stosunku do terminów wyznaczonych zgodnie z § 1</w:t>
      </w:r>
      <w:r w:rsidR="0030495D">
        <w:rPr>
          <w:rFonts w:ascii="Arial" w:eastAsia="Times New Roman" w:hAnsi="Arial" w:cs="Arial"/>
          <w:spacing w:val="6"/>
          <w:sz w:val="20"/>
          <w:szCs w:val="20"/>
          <w:lang w:eastAsia="pl-PL"/>
        </w:rPr>
        <w:t>1</w:t>
      </w:r>
      <w:r w:rsidRPr="00654070">
        <w:rPr>
          <w:rFonts w:ascii="Arial" w:eastAsia="Times New Roman" w:hAnsi="Arial" w:cs="Arial"/>
          <w:spacing w:val="6"/>
          <w:sz w:val="20"/>
          <w:szCs w:val="20"/>
          <w:lang w:eastAsia="pl-PL"/>
        </w:rPr>
        <w:t xml:space="preserve"> ust. </w:t>
      </w:r>
      <w:r w:rsidR="0030495D">
        <w:rPr>
          <w:rFonts w:ascii="Arial" w:eastAsia="Times New Roman" w:hAnsi="Arial" w:cs="Arial"/>
          <w:spacing w:val="6"/>
          <w:sz w:val="20"/>
          <w:szCs w:val="20"/>
          <w:lang w:eastAsia="pl-PL"/>
        </w:rPr>
        <w:t>5</w:t>
      </w:r>
      <w:r w:rsidRPr="00654070">
        <w:rPr>
          <w:rFonts w:ascii="Arial" w:eastAsia="Times New Roman" w:hAnsi="Arial" w:cs="Arial"/>
          <w:spacing w:val="6"/>
          <w:sz w:val="20"/>
          <w:szCs w:val="20"/>
          <w:lang w:eastAsia="pl-PL"/>
        </w:rPr>
        <w:t xml:space="preserve"> Umowy - w wysokości 0,01 %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38B92470" w14:textId="26C896D5" w:rsidR="009C4630" w:rsidRPr="00654070" w:rsidRDefault="009C4630" w:rsidP="00E26427">
      <w:pPr>
        <w:widowControl w:val="0"/>
        <w:numPr>
          <w:ilvl w:val="0"/>
          <w:numId w:val="54"/>
        </w:numPr>
        <w:tabs>
          <w:tab w:val="left" w:pos="852"/>
        </w:tabs>
        <w:spacing w:after="0" w:line="307" w:lineRule="exact"/>
        <w:ind w:left="8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nieubezpieczenie lub ubezpieczenie z naruszeniem postanowień § 1</w:t>
      </w:r>
      <w:r w:rsidR="0030495D">
        <w:rPr>
          <w:rFonts w:ascii="Arial" w:eastAsia="Times New Roman" w:hAnsi="Arial" w:cs="Arial"/>
          <w:spacing w:val="6"/>
          <w:sz w:val="20"/>
          <w:szCs w:val="20"/>
          <w:lang w:eastAsia="pl-PL"/>
        </w:rPr>
        <w:t>1</w:t>
      </w:r>
      <w:r w:rsidRPr="00654070">
        <w:rPr>
          <w:rFonts w:ascii="Arial" w:eastAsia="Times New Roman" w:hAnsi="Arial" w:cs="Arial"/>
          <w:spacing w:val="6"/>
          <w:sz w:val="20"/>
          <w:szCs w:val="20"/>
          <w:lang w:eastAsia="pl-PL"/>
        </w:rPr>
        <w:t xml:space="preserve"> Umowy - w wysokości</w:t>
      </w:r>
      <w:r w:rsidR="0058754F" w:rsidRPr="00654070">
        <w:rPr>
          <w:rFonts w:ascii="Arial" w:eastAsia="Times New Roman" w:hAnsi="Arial" w:cs="Arial"/>
          <w:spacing w:val="6"/>
          <w:sz w:val="20"/>
          <w:szCs w:val="20"/>
          <w:lang w:eastAsia="pl-PL"/>
        </w:rPr>
        <w:t xml:space="preserve"> 0,</w:t>
      </w:r>
      <w:r w:rsidRPr="00654070">
        <w:rPr>
          <w:rFonts w:ascii="Arial" w:eastAsia="Times New Roman" w:hAnsi="Arial" w:cs="Arial"/>
          <w:spacing w:val="6"/>
          <w:sz w:val="20"/>
          <w:szCs w:val="20"/>
          <w:lang w:eastAsia="pl-PL"/>
        </w:rPr>
        <w:t xml:space="preserve">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stwierdzony dzień braku ubezpieczenia lub wadliwego ubezpieczenia,</w:t>
      </w:r>
    </w:p>
    <w:p w14:paraId="31B7B70D" w14:textId="42C3E37F" w:rsidR="009C4630" w:rsidRPr="00654070" w:rsidRDefault="009C4630" w:rsidP="00E26427">
      <w:pPr>
        <w:widowControl w:val="0"/>
        <w:numPr>
          <w:ilvl w:val="0"/>
          <w:numId w:val="54"/>
        </w:numPr>
        <w:tabs>
          <w:tab w:val="left" w:pos="847"/>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każdy rozpoczęty dzień zwłoki Wykonawcy w przedłożeniu Zamawiającemu harmonogramu rzeczowo-finansowego w terminie określonym w § </w:t>
      </w:r>
      <w:r w:rsidR="0030495D">
        <w:rPr>
          <w:rFonts w:ascii="Arial" w:eastAsia="Times New Roman" w:hAnsi="Arial" w:cs="Arial"/>
          <w:spacing w:val="6"/>
          <w:sz w:val="20"/>
          <w:szCs w:val="20"/>
          <w:lang w:eastAsia="pl-PL"/>
        </w:rPr>
        <w:t>4</w:t>
      </w:r>
      <w:r w:rsidRPr="00654070">
        <w:rPr>
          <w:rFonts w:ascii="Arial" w:eastAsia="Times New Roman" w:hAnsi="Arial" w:cs="Arial"/>
          <w:spacing w:val="6"/>
          <w:sz w:val="20"/>
          <w:szCs w:val="20"/>
          <w:lang w:eastAsia="pl-PL"/>
        </w:rPr>
        <w:t xml:space="preserve"> ust. 1 Umowy - w wysokości 0,01 %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6FF649CF" w14:textId="4E7191B8" w:rsidR="009C4630" w:rsidRPr="00654070" w:rsidRDefault="009C4630" w:rsidP="00E26427">
      <w:pPr>
        <w:widowControl w:val="0"/>
        <w:numPr>
          <w:ilvl w:val="0"/>
          <w:numId w:val="54"/>
        </w:numPr>
        <w:tabs>
          <w:tab w:val="left" w:pos="852"/>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każdy rozpoczęty dzień zwłoki Wykonawcy w przedłożeniu Zamawiającemu skorygowanego harmonogramu rzeczowo-finansowego w terminie określonym w § </w:t>
      </w:r>
      <w:r w:rsidR="0030495D">
        <w:rPr>
          <w:rFonts w:ascii="Arial" w:eastAsia="Times New Roman" w:hAnsi="Arial" w:cs="Arial"/>
          <w:spacing w:val="6"/>
          <w:sz w:val="20"/>
          <w:szCs w:val="20"/>
          <w:lang w:eastAsia="pl-PL"/>
        </w:rPr>
        <w:t>4</w:t>
      </w:r>
      <w:r w:rsidRPr="00654070">
        <w:rPr>
          <w:rFonts w:ascii="Arial" w:eastAsia="Times New Roman" w:hAnsi="Arial" w:cs="Arial"/>
          <w:spacing w:val="6"/>
          <w:sz w:val="20"/>
          <w:szCs w:val="20"/>
          <w:lang w:eastAsia="pl-PL"/>
        </w:rPr>
        <w:t xml:space="preserve"> ust. 2 Umowy - w wysokości 0,01 %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567A6D1B" w14:textId="410C210E" w:rsidR="009C4630" w:rsidRPr="00654070" w:rsidRDefault="009C4630" w:rsidP="00E26427">
      <w:pPr>
        <w:widowControl w:val="0"/>
        <w:numPr>
          <w:ilvl w:val="0"/>
          <w:numId w:val="54"/>
        </w:numPr>
        <w:tabs>
          <w:tab w:val="left" w:pos="842"/>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odstąpienie od Umowy z przyczyn leżących po stronie Wykonawcy - w wysokości 20 %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31B875A8" w14:textId="1D91533F" w:rsidR="009C4630" w:rsidRPr="00654070" w:rsidRDefault="009C4630" w:rsidP="00E26427">
      <w:pPr>
        <w:widowControl w:val="0"/>
        <w:numPr>
          <w:ilvl w:val="0"/>
          <w:numId w:val="54"/>
        </w:numPr>
        <w:tabs>
          <w:tab w:val="left" w:pos="852"/>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brak zapłaty lub nieterminową zapłatę wynagrodzenia należnego podwykonawcom lub dalszym podwykonawcom - w wysokości 0,5 %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0C868780" w14:textId="3207BA7B" w:rsidR="009C4630" w:rsidRPr="00654070" w:rsidRDefault="009C4630" w:rsidP="00E26427">
      <w:pPr>
        <w:widowControl w:val="0"/>
        <w:numPr>
          <w:ilvl w:val="0"/>
          <w:numId w:val="54"/>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nieprzedłożenie do zaakceptowania projektu umowy o podwykonawstwo, której przedmiotem są roboty budowlane lub projektu jej zmiany - w wysokości 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2008E855" w14:textId="77777777" w:rsidR="009C4630" w:rsidRPr="00654070" w:rsidRDefault="009C4630" w:rsidP="00E26427">
      <w:pPr>
        <w:widowControl w:val="0"/>
        <w:numPr>
          <w:ilvl w:val="0"/>
          <w:numId w:val="54"/>
        </w:numPr>
        <w:tabs>
          <w:tab w:val="left" w:pos="838"/>
        </w:tabs>
        <w:spacing w:after="0" w:line="307" w:lineRule="exact"/>
        <w:ind w:left="8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nieprzedłożenie w terminie poświadczonej za zgodność z oryginałem kopii umowy</w:t>
      </w:r>
    </w:p>
    <w:p w14:paraId="10C5CC83" w14:textId="02669AF6" w:rsidR="009C4630" w:rsidRPr="00654070" w:rsidRDefault="009C4630" w:rsidP="009C4630">
      <w:pPr>
        <w:widowControl w:val="0"/>
        <w:tabs>
          <w:tab w:val="left" w:pos="1022"/>
          <w:tab w:val="left" w:pos="1258"/>
        </w:tabs>
        <w:spacing w:after="0" w:line="307" w:lineRule="exact"/>
        <w:ind w:left="8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 xml:space="preserve">podwykonawstwo lub jej zmiany - w wysokości 0,1 % łącznego wynagrodzenia netto wskazanego w § </w:t>
      </w:r>
      <w:r w:rsidR="0030495D">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0F4389F2" w14:textId="2FA74036" w:rsidR="009C4630" w:rsidRPr="00654070" w:rsidRDefault="009C4630" w:rsidP="00E26427">
      <w:pPr>
        <w:widowControl w:val="0"/>
        <w:numPr>
          <w:ilvl w:val="0"/>
          <w:numId w:val="54"/>
        </w:numPr>
        <w:tabs>
          <w:tab w:val="left" w:pos="838"/>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brak zmiany umowy o podwykonawstwo w zakresie terminu zapłaty, w terminie wyznaczonym przez Zamawiającego - w wysokości 0,5 % łącznego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2D0FBFEA" w14:textId="411E2580" w:rsidR="009C4630" w:rsidRPr="00654070" w:rsidRDefault="009C4630" w:rsidP="00E26427">
      <w:pPr>
        <w:widowControl w:val="0"/>
        <w:numPr>
          <w:ilvl w:val="0"/>
          <w:numId w:val="54"/>
        </w:numPr>
        <w:tabs>
          <w:tab w:val="left" w:pos="823"/>
        </w:tabs>
        <w:spacing w:after="0" w:line="307" w:lineRule="exact"/>
        <w:ind w:left="8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wprowadzenia przez Wykonawcę podwykonawcy lub dalszego podwykonawcy na teren budowy z naruszeniem postanowień § </w:t>
      </w:r>
      <w:r w:rsidR="004A6AD2">
        <w:rPr>
          <w:rFonts w:ascii="Arial" w:eastAsia="Times New Roman" w:hAnsi="Arial" w:cs="Arial"/>
          <w:spacing w:val="6"/>
          <w:sz w:val="20"/>
          <w:szCs w:val="20"/>
          <w:lang w:eastAsia="pl-PL"/>
        </w:rPr>
        <w:t>6</w:t>
      </w:r>
      <w:r w:rsidRPr="00654070">
        <w:rPr>
          <w:rFonts w:ascii="Arial" w:eastAsia="Times New Roman" w:hAnsi="Arial" w:cs="Arial"/>
          <w:spacing w:val="6"/>
          <w:sz w:val="20"/>
          <w:szCs w:val="20"/>
          <w:lang w:eastAsia="pl-PL"/>
        </w:rPr>
        <w:t xml:space="preserve"> ust. 10 Umowy w wysokości 0,1 % łącznego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514A0384" w14:textId="365E53F5" w:rsidR="009C4630" w:rsidRPr="00654070" w:rsidRDefault="009C4630"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 naruszenie obowiązku wskazanego w § 2</w:t>
      </w:r>
      <w:r w:rsidR="004A6AD2">
        <w:rPr>
          <w:rFonts w:ascii="Arial" w:eastAsia="Times New Roman" w:hAnsi="Arial" w:cs="Arial"/>
          <w:spacing w:val="6"/>
          <w:sz w:val="20"/>
          <w:szCs w:val="20"/>
          <w:lang w:eastAsia="pl-PL"/>
        </w:rPr>
        <w:t>2</w:t>
      </w:r>
      <w:r w:rsidRPr="00654070">
        <w:rPr>
          <w:rFonts w:ascii="Arial" w:eastAsia="Times New Roman" w:hAnsi="Arial" w:cs="Arial"/>
          <w:spacing w:val="6"/>
          <w:sz w:val="20"/>
          <w:szCs w:val="20"/>
          <w:lang w:eastAsia="pl-PL"/>
        </w:rPr>
        <w:t xml:space="preserve"> ust. 12 Umowy, w wysokości 5 % wartości niewniesionego w terminie lub nienależycie wniesionego zabezpieczenia należytego wykonania Umowy za każdy stwierdzony przypadek,</w:t>
      </w:r>
    </w:p>
    <w:p w14:paraId="1F75CA54" w14:textId="77777777" w:rsidR="009C4630" w:rsidRPr="00654070" w:rsidRDefault="009C4630"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 naruszenie przepisów w zakresie bezpieczeństwa i higieny pracy lub przepisów w zakresie prawa pracy w wysokości 3.000,00 zł (słownie: trzy tysiące złotych) za każdy stwierdzony przypadek naruszenia,</w:t>
      </w:r>
    </w:p>
    <w:p w14:paraId="04DFB729" w14:textId="44E29D89" w:rsidR="009C4630" w:rsidRPr="00654070" w:rsidRDefault="009C4630"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za niewykonanie przez Wykonawcę pozostałych obowiązków o charakterze niepieniężnym wskazanych w Umowie - w wysokości w wysokości 0,5 % łącznego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taki stwierdzony przypadek.</w:t>
      </w:r>
    </w:p>
    <w:p w14:paraId="15824DAE" w14:textId="56F728BE" w:rsidR="009C4630" w:rsidRDefault="009C4630"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 zmianę osoby pełniącej funkcję Kierownika budowy</w:t>
      </w:r>
      <w:r w:rsidR="0092482E">
        <w:rPr>
          <w:rFonts w:ascii="Arial" w:eastAsia="Times New Roman" w:hAnsi="Arial" w:cs="Arial"/>
          <w:spacing w:val="6"/>
          <w:sz w:val="20"/>
          <w:szCs w:val="20"/>
          <w:lang w:eastAsia="pl-PL"/>
        </w:rPr>
        <w:t xml:space="preserve"> lub robót</w:t>
      </w:r>
      <w:r w:rsidRPr="00654070">
        <w:rPr>
          <w:rFonts w:ascii="Arial" w:eastAsia="Times New Roman" w:hAnsi="Arial" w:cs="Arial"/>
          <w:spacing w:val="6"/>
          <w:sz w:val="20"/>
          <w:szCs w:val="20"/>
          <w:lang w:eastAsia="pl-PL"/>
        </w:rPr>
        <w:t xml:space="preserve"> na osobę o doświadczeniu za które Wykonawca uzyskałby w ramach kryterium oceny ofert</w:t>
      </w:r>
      <w:r w:rsidR="004A6AD2">
        <w:rPr>
          <w:rFonts w:ascii="Arial" w:eastAsia="Times New Roman" w:hAnsi="Arial" w:cs="Arial"/>
          <w:spacing w:val="6"/>
          <w:sz w:val="20"/>
          <w:szCs w:val="20"/>
          <w:lang w:eastAsia="pl-PL"/>
        </w:rPr>
        <w:t xml:space="preserve"> (jeśli występowało)</w:t>
      </w:r>
      <w:r w:rsidRPr="00654070">
        <w:rPr>
          <w:rFonts w:ascii="Arial" w:eastAsia="Times New Roman" w:hAnsi="Arial" w:cs="Arial"/>
          <w:spacing w:val="6"/>
          <w:sz w:val="20"/>
          <w:szCs w:val="20"/>
          <w:lang w:eastAsia="pl-PL"/>
        </w:rPr>
        <w:t xml:space="preserve"> „Doświadczenie kierownika budowy" mniejszą ilość punktów, niż za osobę wskazaną w ofercie przetargowej - w wysokości 0,5%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 za każdy przypadek.</w:t>
      </w:r>
    </w:p>
    <w:p w14:paraId="6A243556" w14:textId="3F7285D7" w:rsidR="00D2179F" w:rsidRPr="00FA0905" w:rsidRDefault="00D2179F" w:rsidP="00E26427">
      <w:pPr>
        <w:widowControl w:val="0"/>
        <w:numPr>
          <w:ilvl w:val="0"/>
          <w:numId w:val="54"/>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FA0905">
        <w:rPr>
          <w:rFonts w:ascii="Arial" w:eastAsia="Times New Roman" w:hAnsi="Arial" w:cs="Arial"/>
          <w:spacing w:val="6"/>
          <w:sz w:val="20"/>
          <w:szCs w:val="20"/>
          <w:lang w:eastAsia="pl-PL"/>
        </w:rPr>
        <w:t xml:space="preserve">Naruszenie postanowienia </w:t>
      </w:r>
      <w:r w:rsidRPr="007A7EDD">
        <w:rPr>
          <w:rStyle w:val="Teksttreci"/>
          <w:rFonts w:ascii="Arial" w:hAnsi="Arial" w:cs="Arial"/>
          <w:sz w:val="20"/>
          <w:szCs w:val="20"/>
        </w:rPr>
        <w:t xml:space="preserve">§ </w:t>
      </w:r>
      <w:r w:rsidR="004A6AD2">
        <w:rPr>
          <w:rStyle w:val="Teksttreci"/>
          <w:rFonts w:ascii="Arial" w:hAnsi="Arial" w:cs="Arial"/>
          <w:sz w:val="20"/>
          <w:szCs w:val="20"/>
        </w:rPr>
        <w:t>5</w:t>
      </w:r>
      <w:r w:rsidRPr="007A7EDD">
        <w:rPr>
          <w:rStyle w:val="Teksttreci"/>
          <w:rFonts w:ascii="Arial" w:hAnsi="Arial" w:cs="Arial"/>
          <w:sz w:val="20"/>
          <w:szCs w:val="20"/>
        </w:rPr>
        <w:t xml:space="preserve"> ust. 1 </w:t>
      </w:r>
      <w:proofErr w:type="spellStart"/>
      <w:r w:rsidRPr="007A7EDD">
        <w:rPr>
          <w:rStyle w:val="Teksttreci"/>
          <w:rFonts w:ascii="Arial" w:hAnsi="Arial" w:cs="Arial"/>
          <w:sz w:val="20"/>
          <w:szCs w:val="20"/>
        </w:rPr>
        <w:t>zd</w:t>
      </w:r>
      <w:proofErr w:type="spellEnd"/>
      <w:r w:rsidRPr="007A7EDD">
        <w:rPr>
          <w:rStyle w:val="Teksttreci"/>
          <w:rFonts w:ascii="Arial" w:hAnsi="Arial" w:cs="Arial"/>
          <w:sz w:val="20"/>
          <w:szCs w:val="20"/>
        </w:rPr>
        <w:t xml:space="preserve">. </w:t>
      </w:r>
      <w:r w:rsidR="00FA0905" w:rsidRPr="007A7EDD">
        <w:rPr>
          <w:rStyle w:val="Teksttreci"/>
          <w:rFonts w:ascii="Arial" w:hAnsi="Arial" w:cs="Arial"/>
          <w:sz w:val="20"/>
          <w:szCs w:val="20"/>
        </w:rPr>
        <w:t>d</w:t>
      </w:r>
      <w:r w:rsidRPr="007A7EDD">
        <w:rPr>
          <w:rStyle w:val="Teksttreci"/>
          <w:rFonts w:ascii="Arial" w:hAnsi="Arial" w:cs="Arial"/>
          <w:sz w:val="20"/>
          <w:szCs w:val="20"/>
        </w:rPr>
        <w:t xml:space="preserve">rugie </w:t>
      </w:r>
      <w:r w:rsidR="00FA0905">
        <w:rPr>
          <w:rStyle w:val="Teksttreci"/>
          <w:rFonts w:ascii="Arial" w:hAnsi="Arial" w:cs="Arial"/>
          <w:sz w:val="20"/>
          <w:szCs w:val="20"/>
        </w:rPr>
        <w:t>–</w:t>
      </w:r>
      <w:r w:rsidRPr="007A7EDD">
        <w:rPr>
          <w:rStyle w:val="Teksttreci"/>
          <w:rFonts w:ascii="Arial" w:hAnsi="Arial" w:cs="Arial"/>
          <w:sz w:val="20"/>
          <w:szCs w:val="20"/>
        </w:rPr>
        <w:t xml:space="preserve"> </w:t>
      </w:r>
      <w:r w:rsidR="00FA0905">
        <w:rPr>
          <w:rStyle w:val="Teksttreci"/>
          <w:rFonts w:ascii="Arial" w:hAnsi="Arial" w:cs="Arial"/>
          <w:sz w:val="20"/>
          <w:szCs w:val="20"/>
        </w:rPr>
        <w:t xml:space="preserve">w wysokości </w:t>
      </w:r>
      <w:r w:rsidR="00F67D3F">
        <w:rPr>
          <w:rFonts w:ascii="Arial" w:eastAsia="Times New Roman" w:hAnsi="Arial" w:cs="Arial"/>
          <w:spacing w:val="6"/>
          <w:sz w:val="20"/>
          <w:szCs w:val="20"/>
          <w:lang w:eastAsia="pl-PL"/>
        </w:rPr>
        <w:t>0,1</w:t>
      </w:r>
      <w:r w:rsidR="00F67D3F" w:rsidRPr="00654070">
        <w:rPr>
          <w:rFonts w:ascii="Arial" w:eastAsia="Times New Roman" w:hAnsi="Arial" w:cs="Arial"/>
          <w:spacing w:val="6"/>
          <w:sz w:val="20"/>
          <w:szCs w:val="20"/>
          <w:lang w:eastAsia="pl-PL"/>
        </w:rPr>
        <w:t xml:space="preserve"> % łącznego wynagrodzenia netto wskazanego w § </w:t>
      </w:r>
      <w:r w:rsidR="004A6AD2">
        <w:rPr>
          <w:rFonts w:ascii="Arial" w:eastAsia="Times New Roman" w:hAnsi="Arial" w:cs="Arial"/>
          <w:spacing w:val="6"/>
          <w:sz w:val="20"/>
          <w:szCs w:val="20"/>
          <w:lang w:eastAsia="pl-PL"/>
        </w:rPr>
        <w:t>9</w:t>
      </w:r>
      <w:r w:rsidR="00F67D3F" w:rsidRPr="00654070">
        <w:rPr>
          <w:rFonts w:ascii="Arial" w:eastAsia="Times New Roman" w:hAnsi="Arial" w:cs="Arial"/>
          <w:spacing w:val="6"/>
          <w:sz w:val="20"/>
          <w:szCs w:val="20"/>
          <w:lang w:eastAsia="pl-PL"/>
        </w:rPr>
        <w:t xml:space="preserve"> ust. 1 Umowy</w:t>
      </w:r>
      <w:r w:rsidR="00C76931">
        <w:rPr>
          <w:rFonts w:ascii="Arial" w:eastAsia="Times New Roman" w:hAnsi="Arial" w:cs="Arial"/>
          <w:spacing w:val="6"/>
          <w:sz w:val="20"/>
          <w:szCs w:val="20"/>
          <w:lang w:eastAsia="pl-PL"/>
        </w:rPr>
        <w:t xml:space="preserve"> z każdorazowy przypadek naruszenia. </w:t>
      </w:r>
    </w:p>
    <w:p w14:paraId="42EABF03" w14:textId="77777777" w:rsidR="009C4630" w:rsidRPr="00654070" w:rsidRDefault="009C4630" w:rsidP="00E26427">
      <w:pPr>
        <w:widowControl w:val="0"/>
        <w:numPr>
          <w:ilvl w:val="0"/>
          <w:numId w:val="53"/>
        </w:numPr>
        <w:tabs>
          <w:tab w:val="left" w:pos="418"/>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W przypadku odstąpienia od Umowy, Zamawiający uprawniony jest do naliczenia zarówno kary umownej z tytułu odstąpienia oraz zastrzeżonych w Umowie kar umownych z innych tytułów.</w:t>
      </w:r>
    </w:p>
    <w:p w14:paraId="42AEB5C6" w14:textId="77777777" w:rsidR="009C4630" w:rsidRPr="00654070" w:rsidRDefault="009C4630" w:rsidP="00E26427">
      <w:pPr>
        <w:widowControl w:val="0"/>
        <w:numPr>
          <w:ilvl w:val="0"/>
          <w:numId w:val="53"/>
        </w:numPr>
        <w:tabs>
          <w:tab w:val="left" w:pos="418"/>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zastrzega sobie prawo do dochodzenia na zasadach ogólnych zapłaty odszkodowania uzupełniającego, jeśli zastrzeżone kary umowne nie pokryją poniesionej przez niego szkody.</w:t>
      </w:r>
    </w:p>
    <w:p w14:paraId="4380450C" w14:textId="77777777" w:rsidR="009C4630" w:rsidRPr="00654070" w:rsidRDefault="009C4630" w:rsidP="00E26427">
      <w:pPr>
        <w:widowControl w:val="0"/>
        <w:numPr>
          <w:ilvl w:val="0"/>
          <w:numId w:val="53"/>
        </w:numPr>
        <w:tabs>
          <w:tab w:val="left" w:pos="427"/>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uzgadniają, iż Zamawiający uprawniony jest do potrącania należności z tytułu kar umownych z wynagrodzenia Wykonawcy, zgodnie z obowiązującymi w tym zakresie przepisami.</w:t>
      </w:r>
    </w:p>
    <w:p w14:paraId="2AE5A837" w14:textId="79D06239" w:rsidR="009C4630" w:rsidRPr="00654070" w:rsidRDefault="009C4630" w:rsidP="00E26427">
      <w:pPr>
        <w:widowControl w:val="0"/>
        <w:numPr>
          <w:ilvl w:val="0"/>
          <w:numId w:val="53"/>
        </w:numPr>
        <w:tabs>
          <w:tab w:val="left" w:pos="418"/>
        </w:tabs>
        <w:spacing w:after="300" w:line="307" w:lineRule="exact"/>
        <w:ind w:left="440" w:right="260" w:hanging="44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Łączna wysokość kar umownych, które Zamawiający może naliczyć wobec Wykonawcy nie może przekroczyć</w:t>
      </w:r>
      <w:r w:rsidR="00572D07" w:rsidRPr="00654070">
        <w:rPr>
          <w:rFonts w:ascii="Arial" w:eastAsia="Times New Roman" w:hAnsi="Arial" w:cs="Arial"/>
          <w:spacing w:val="6"/>
          <w:sz w:val="20"/>
          <w:szCs w:val="20"/>
          <w:lang w:eastAsia="pl-PL"/>
        </w:rPr>
        <w:t xml:space="preserve"> 30</w:t>
      </w:r>
      <w:r w:rsidRPr="00654070">
        <w:rPr>
          <w:rFonts w:ascii="Arial" w:eastAsia="Times New Roman" w:hAnsi="Arial" w:cs="Arial"/>
          <w:spacing w:val="6"/>
          <w:sz w:val="20"/>
          <w:szCs w:val="20"/>
          <w:lang w:eastAsia="pl-PL"/>
        </w:rPr>
        <w:t xml:space="preserve">% łącznego wynagrodzenia netto wskazanego w § </w:t>
      </w:r>
      <w:r w:rsidR="004A6AD2">
        <w:rPr>
          <w:rFonts w:ascii="Arial" w:eastAsia="Times New Roman" w:hAnsi="Arial" w:cs="Arial"/>
          <w:spacing w:val="6"/>
          <w:sz w:val="20"/>
          <w:szCs w:val="20"/>
          <w:lang w:eastAsia="pl-PL"/>
        </w:rPr>
        <w:t>9</w:t>
      </w:r>
      <w:r w:rsidRPr="00654070">
        <w:rPr>
          <w:rFonts w:ascii="Arial" w:eastAsia="Times New Roman" w:hAnsi="Arial" w:cs="Arial"/>
          <w:spacing w:val="6"/>
          <w:sz w:val="20"/>
          <w:szCs w:val="20"/>
          <w:lang w:eastAsia="pl-PL"/>
        </w:rPr>
        <w:t xml:space="preserve"> ust. 1 Umowy.</w:t>
      </w:r>
    </w:p>
    <w:p w14:paraId="47730B10" w14:textId="43D520B4" w:rsidR="009C4630" w:rsidRPr="00654070" w:rsidRDefault="009C4630" w:rsidP="009C4630">
      <w:pPr>
        <w:widowControl w:val="0"/>
        <w:spacing w:after="0" w:line="307" w:lineRule="exact"/>
        <w:ind w:left="4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2</w:t>
      </w:r>
      <w:r w:rsidR="007E0DAD">
        <w:rPr>
          <w:rFonts w:ascii="Arial" w:eastAsia="Times New Roman" w:hAnsi="Arial" w:cs="Arial"/>
          <w:b/>
          <w:bCs/>
          <w:spacing w:val="6"/>
          <w:sz w:val="20"/>
          <w:szCs w:val="20"/>
          <w:lang w:eastAsia="pl-PL"/>
        </w:rPr>
        <w:t>1</w:t>
      </w:r>
    </w:p>
    <w:p w14:paraId="237C50C9" w14:textId="77777777" w:rsidR="009C4630" w:rsidRPr="00654070" w:rsidRDefault="009C4630" w:rsidP="00E26427">
      <w:pPr>
        <w:widowControl w:val="0"/>
        <w:numPr>
          <w:ilvl w:val="0"/>
          <w:numId w:val="55"/>
        </w:numPr>
        <w:tabs>
          <w:tab w:val="left" w:pos="413"/>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mają prawo do przedłużenia terminu wykonania Przedmiotu umowy, o którym mowa w § 2 Umowy, ale nie stanowi to roszczenia Wykonawcy do jednostronnego żądania od Zamawiającego takiej zmiany, jeżeli zachodzi uzasadnione prawdopodobieństwo niedotrzymania pierwotnego terminu (pierwotnych terminów) z powodu przyczyn, za które Wykonawca nie ponosi odpowiedzialności, a określonych poniżej:</w:t>
      </w:r>
    </w:p>
    <w:p w14:paraId="7333FF0A" w14:textId="77777777" w:rsidR="009C4630" w:rsidRPr="00654070" w:rsidRDefault="009C4630" w:rsidP="00E26427">
      <w:pPr>
        <w:widowControl w:val="0"/>
        <w:numPr>
          <w:ilvl w:val="0"/>
          <w:numId w:val="56"/>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wystąpią opóźnienia w dokonaniu określonych czynności lub ich zaniechanie przez właściwe podmioty lub organy: administracji państwowej, samorządowej lub członkowskie Unii Europejskiej, które nie są następstwem okoliczności, za które Wykonawca ponosi odpowiedzialność; w szczególności dotyczy to następujących sytuacji:</w:t>
      </w:r>
    </w:p>
    <w:p w14:paraId="2CCC2289" w14:textId="77777777" w:rsidR="009C4630" w:rsidRPr="00654070" w:rsidRDefault="009C4630" w:rsidP="009C4630">
      <w:pPr>
        <w:widowControl w:val="0"/>
        <w:numPr>
          <w:ilvl w:val="0"/>
          <w:numId w:val="1"/>
        </w:numPr>
        <w:tabs>
          <w:tab w:val="left" w:pos="1287"/>
        </w:tabs>
        <w:spacing w:after="0" w:line="307" w:lineRule="exact"/>
        <w:ind w:left="130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opóźnień w wydawaniu decyzji, zezwoleń, uzgodnień, itp., do wydania których właściwe organy są zobowiązane na mocy przepisów prawa, jeżeli opóźnienie przekroczy okres, przewidziany w przepisach prawa na dokonanie czynności;</w:t>
      </w:r>
    </w:p>
    <w:p w14:paraId="2E55BE02" w14:textId="77777777" w:rsidR="009C4630" w:rsidRPr="00654070" w:rsidRDefault="009C4630" w:rsidP="009C4630">
      <w:pPr>
        <w:widowControl w:val="0"/>
        <w:numPr>
          <w:ilvl w:val="0"/>
          <w:numId w:val="1"/>
        </w:numPr>
        <w:tabs>
          <w:tab w:val="left" w:pos="1287"/>
        </w:tabs>
        <w:spacing w:after="0" w:line="307" w:lineRule="exact"/>
        <w:ind w:left="130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opóźnień w wydawaniu decyzji, zezwoleń, uzgodnień, itp. przez inne podmioty,</w:t>
      </w:r>
    </w:p>
    <w:p w14:paraId="2A671D35" w14:textId="77777777" w:rsidR="009C4630" w:rsidRPr="00654070" w:rsidRDefault="009C4630" w:rsidP="009C4630">
      <w:pPr>
        <w:widowControl w:val="0"/>
        <w:numPr>
          <w:ilvl w:val="0"/>
          <w:numId w:val="1"/>
        </w:numPr>
        <w:tabs>
          <w:tab w:val="left" w:pos="1297"/>
        </w:tabs>
        <w:spacing w:after="0" w:line="307" w:lineRule="exact"/>
        <w:ind w:left="130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przedłużającej się bezczynności tych organów lub podmiotów,</w:t>
      </w:r>
    </w:p>
    <w:p w14:paraId="50D842DC" w14:textId="77777777" w:rsidR="009C4630" w:rsidRPr="00654070" w:rsidRDefault="009C4630" w:rsidP="009C4630">
      <w:pPr>
        <w:widowControl w:val="0"/>
        <w:numPr>
          <w:ilvl w:val="0"/>
          <w:numId w:val="1"/>
        </w:numPr>
        <w:tabs>
          <w:tab w:val="left" w:pos="1297"/>
        </w:tabs>
        <w:spacing w:after="0" w:line="307" w:lineRule="exact"/>
        <w:ind w:left="130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nieterminowego: przekazania terenu budowy, odebrania etapu prac,</w:t>
      </w:r>
    </w:p>
    <w:p w14:paraId="1389CC23" w14:textId="77777777" w:rsidR="009C4630" w:rsidRPr="00654070" w:rsidRDefault="009C4630" w:rsidP="00E26427">
      <w:pPr>
        <w:widowControl w:val="0"/>
        <w:numPr>
          <w:ilvl w:val="0"/>
          <w:numId w:val="56"/>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konieczności zmiany dokumentacji projektowej - z przyczyn niezawinionych przez Wykonawcę - w zakresie, w jakim ww. okoliczności miały lub będą mogły mieć wpływ na dotrzymanie terminu wykonania Przedmiotu umowy,</w:t>
      </w:r>
    </w:p>
    <w:p w14:paraId="746DCE16" w14:textId="77777777" w:rsidR="00886EEC" w:rsidRPr="00654070" w:rsidRDefault="009C4630"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gdy wystąpią, co prawda zgodne z naturalnym cyklem pogodowym warunki atmosferyczne, ale na tyle niekorzystne i intensywne, że uniemożliwiają prawidłowe wykonanie robót,</w:t>
      </w:r>
      <w:r w:rsidR="009468C5" w:rsidRPr="00654070">
        <w:rPr>
          <w:rFonts w:ascii="Arial" w:eastAsia="Times New Roman" w:hAnsi="Arial" w:cs="Arial"/>
          <w:spacing w:val="6"/>
          <w:sz w:val="20"/>
          <w:szCs w:val="20"/>
          <w:lang w:eastAsia="pl-PL"/>
        </w:rPr>
        <w:t xml:space="preserve"> </w:t>
      </w:r>
      <w:r w:rsidR="00B11617" w:rsidRPr="00654070">
        <w:rPr>
          <w:rFonts w:ascii="Arial" w:eastAsia="Times New Roman" w:hAnsi="Arial" w:cs="Arial"/>
          <w:spacing w:val="6"/>
          <w:sz w:val="20"/>
          <w:szCs w:val="20"/>
          <w:lang w:eastAsia="pl-PL"/>
        </w:rPr>
        <w:t>w</w:t>
      </w:r>
      <w:r w:rsidR="009468C5" w:rsidRPr="00654070">
        <w:rPr>
          <w:rFonts w:ascii="Arial" w:eastAsia="Times New Roman" w:hAnsi="Arial" w:cs="Arial"/>
          <w:spacing w:val="6"/>
          <w:sz w:val="20"/>
          <w:szCs w:val="20"/>
          <w:lang w:eastAsia="pl-PL"/>
        </w:rPr>
        <w:t> </w:t>
      </w:r>
      <w:r w:rsidR="00B11617" w:rsidRPr="00654070">
        <w:rPr>
          <w:rFonts w:ascii="Arial" w:eastAsia="Times New Roman" w:hAnsi="Arial" w:cs="Arial"/>
          <w:spacing w:val="6"/>
          <w:sz w:val="20"/>
          <w:szCs w:val="20"/>
          <w:lang w:eastAsia="pl-PL"/>
        </w:rPr>
        <w:t>szczególności z powodu technologii realizacji prac określonej: umową, normami lub innymi przepisami, wymagającej konkretnych warunków atmosferycznych. Za niekorzystne warunki atmosferyczne należy uznać w szczególności warunki atmosferyczne odbiegające od typowych mających wpływ na niemożność prowadzenia robót budowlanych takie jak: intensywne opady deszczu lub śniegu trwające powyżej następujących po sobie 3 dni, utrzymywanie się w ciągu kolejnych 3 dni temperatury niższej niż 0</w:t>
      </w:r>
      <w:r w:rsidR="00B11617" w:rsidRPr="00654070">
        <w:rPr>
          <w:rFonts w:ascii="Arial" w:eastAsia="Times New Roman" w:hAnsi="Arial" w:cs="Arial"/>
          <w:spacing w:val="6"/>
          <w:sz w:val="20"/>
          <w:szCs w:val="20"/>
          <w:vertAlign w:val="superscript"/>
          <w:lang w:eastAsia="pl-PL"/>
        </w:rPr>
        <w:t>0</w:t>
      </w:r>
      <w:r w:rsidR="00B11617" w:rsidRPr="00654070">
        <w:rPr>
          <w:rFonts w:ascii="Arial" w:eastAsia="Times New Roman" w:hAnsi="Arial" w:cs="Arial"/>
          <w:spacing w:val="6"/>
          <w:sz w:val="20"/>
          <w:szCs w:val="20"/>
          <w:lang w:eastAsia="pl-PL"/>
        </w:rPr>
        <w:t>C, powódź (czas niezbędny na ustąpienie wody z zalanego terenu i możliwość kontynuacji lub rozpoczęcia robót), wczesny okres zimy, przedłużający się okres zimy, niskie temperatury, które zgodnie ze szczegółową specyfikacją techniczną uniemożliwiają prowadzenie robót,</w:t>
      </w:r>
    </w:p>
    <w:p w14:paraId="29AFB943" w14:textId="77777777" w:rsidR="00886EEC"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wystąpi brak możliwości wykonywania robót z powodu niedopuszczania do ich wykonywania przez uprawniony organ lub nakazania ich wstrzymania przez uprawniony organ, z przyczyn niezależnych od Wykonawcy,</w:t>
      </w:r>
    </w:p>
    <w:p w14:paraId="16C5F8B9" w14:textId="77777777" w:rsidR="00C02FE8"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wystąpienia siły wyższej uniemożliwiającej wykonanie Przedmiotu umowy zgodnie z jej postanowieniami; przez siłę wyższą należy rozumieć zdarzenie zewnętrzne o charakterze niezależnym od Stron, którego Strony nie mogły przewidzieć przed zawarciem Umowy, oraz którego Strony nie mogły uniknąć ani któremu nie mogły zapobiec przy zachowaniu należytej </w:t>
      </w:r>
      <w:r w:rsidRPr="00654070">
        <w:rPr>
          <w:rFonts w:ascii="Arial" w:eastAsia="Times New Roman" w:hAnsi="Arial" w:cs="Arial"/>
          <w:spacing w:val="6"/>
          <w:sz w:val="20"/>
          <w:szCs w:val="20"/>
          <w:lang w:eastAsia="pl-PL"/>
        </w:rPr>
        <w:lastRenderedPageBreak/>
        <w:t>staranności; za siłę wyższą, warunkująca zmianę Umowy uważać się będzie w</w:t>
      </w:r>
      <w:r w:rsidR="00886EEC"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szczególności: powódź, pożar i inne klęski żywiołowe, zamieszki, strajki, ataki terrorystyczne, działania wojenne, nagłe załamania warunków atmosferycznych, nagłe przerwy w dostawie energii elektrycznej, promieniowanie lub skażenia, stan pandemii chorób, epidemii chorób, zmiany związane ze stanami pandemii, epidemii, w tym ich przebiegiem,</w:t>
      </w:r>
    </w:p>
    <w:p w14:paraId="631EE7DC" w14:textId="77777777" w:rsidR="00267764"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konieczności zmiany wydanych decyzji administracyjnych, wyroków, postanowień, pozwoleń lub wystąpienia koniecznych zmian, które spowodują zmianę wynagrodzenia Wykonawcy robót,</w:t>
      </w:r>
    </w:p>
    <w:p w14:paraId="08C99A46" w14:textId="763159B0" w:rsidR="00267764"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wystąpi brak możliwości koordynacji robót z innymi wykonawcami realizującymi roboty w</w:t>
      </w:r>
      <w:r w:rsidR="00267764"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ramach tego samego placu budowy;</w:t>
      </w:r>
    </w:p>
    <w:p w14:paraId="480398FB" w14:textId="77777777" w:rsidR="009408E2"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powstanie potrzeba przeprowadzenia dodatkowych badań lub ekspertyz, warunkujących wykonanie Umowy, których nie można było przewidzieć w momencie zawarcia Umowy;</w:t>
      </w:r>
    </w:p>
    <w:p w14:paraId="0754E90B" w14:textId="77777777" w:rsidR="009408E2"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rozszerzenia przez Zamawiającego zakresu robót o roboty dodatkowe, których nie można było przewidzieć w dniu zawarcia Umowy, a nie wykonanie których uniemożliwiałoby należyte wykonanie Przedmiotu umowy,</w:t>
      </w:r>
    </w:p>
    <w:p w14:paraId="395F1976" w14:textId="3BB9D5A9" w:rsidR="001D604F" w:rsidRPr="00654070" w:rsidRDefault="00B11617" w:rsidP="00E26427">
      <w:pPr>
        <w:widowControl w:val="0"/>
        <w:numPr>
          <w:ilvl w:val="0"/>
          <w:numId w:val="56"/>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gdy wystąpi konieczność wykonania robót zamiennych (których realizację Zamawiający dopuszcza) z powodu:</w:t>
      </w:r>
    </w:p>
    <w:p w14:paraId="2FB0BA02" w14:textId="77777777" w:rsidR="00B11617" w:rsidRPr="00654070" w:rsidRDefault="00B11617" w:rsidP="00B11617">
      <w:pPr>
        <w:widowControl w:val="0"/>
        <w:numPr>
          <w:ilvl w:val="0"/>
          <w:numId w:val="1"/>
        </w:numPr>
        <w:tabs>
          <w:tab w:val="left" w:pos="87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uzasadnionych zmian w zakresie sposobu wykonania Przedmiotu umowy proponowanych przez Zamawiającego lub Wykonawcę, jeżeli zmiany te są korzystne dla Zamawiającego,</w:t>
      </w:r>
    </w:p>
    <w:p w14:paraId="29DCB3C6" w14:textId="77777777" w:rsidR="00B11617" w:rsidRPr="00654070" w:rsidRDefault="00B11617" w:rsidP="00B11617">
      <w:pPr>
        <w:widowControl w:val="0"/>
        <w:numPr>
          <w:ilvl w:val="0"/>
          <w:numId w:val="1"/>
        </w:numPr>
        <w:tabs>
          <w:tab w:val="left" w:pos="867"/>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aktualizacji rozwiązań projektowych z uwagi na postęp technologiczny,</w:t>
      </w:r>
    </w:p>
    <w:p w14:paraId="12E96CA1" w14:textId="77777777" w:rsidR="00B11617" w:rsidRPr="00654070" w:rsidRDefault="00B11617" w:rsidP="00B11617">
      <w:pPr>
        <w:widowControl w:val="0"/>
        <w:numPr>
          <w:ilvl w:val="0"/>
          <w:numId w:val="1"/>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zaprzestania produkcji materiałów budowlanych, których użycie Zamawiający przewidział przy realizacji Przedmiotu umowy,</w:t>
      </w:r>
    </w:p>
    <w:p w14:paraId="15C57D1F" w14:textId="1779A787" w:rsidR="009408E2" w:rsidRPr="00654070" w:rsidRDefault="00B11617" w:rsidP="009408E2">
      <w:pPr>
        <w:widowControl w:val="0"/>
        <w:numPr>
          <w:ilvl w:val="0"/>
          <w:numId w:val="1"/>
        </w:numPr>
        <w:tabs>
          <w:tab w:val="left" w:pos="867"/>
        </w:tabs>
        <w:spacing w:after="0" w:line="307" w:lineRule="exact"/>
        <w:ind w:left="440" w:right="5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przepisów prawa budowlanego w trakcie realizacji Przedmiotu umowy. Szczegółowy zakres robót zamiennych musi zostać przez Wykonawcę udokumentowany.</w:t>
      </w:r>
    </w:p>
    <w:p w14:paraId="311CAAE7" w14:textId="79D1FB7F" w:rsidR="001D604F" w:rsidRPr="00654070" w:rsidRDefault="001D604F" w:rsidP="001D604F">
      <w:pPr>
        <w:widowControl w:val="0"/>
        <w:tabs>
          <w:tab w:val="left" w:pos="867"/>
        </w:tabs>
        <w:spacing w:after="0" w:line="307" w:lineRule="exact"/>
        <w:ind w:left="440" w:right="520"/>
        <w:rPr>
          <w:rFonts w:ascii="Arial" w:eastAsia="Times New Roman" w:hAnsi="Arial" w:cs="Arial"/>
          <w:spacing w:val="6"/>
          <w:sz w:val="20"/>
          <w:szCs w:val="20"/>
          <w:lang w:eastAsia="pl-PL"/>
        </w:rPr>
      </w:pPr>
    </w:p>
    <w:p w14:paraId="70CFEA06" w14:textId="0DF70D04" w:rsidR="00364A37" w:rsidRPr="00654070" w:rsidRDefault="00B11617" w:rsidP="00E26427">
      <w:pPr>
        <w:widowControl w:val="0"/>
        <w:numPr>
          <w:ilvl w:val="0"/>
          <w:numId w:val="56"/>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zaistnienie odmiennych od przyjętych w dokumentacji projektowej</w:t>
      </w:r>
      <w:r w:rsidR="00364A37" w:rsidRPr="00654070">
        <w:rPr>
          <w:rFonts w:ascii="Arial" w:eastAsia="Times New Roman" w:hAnsi="Arial" w:cs="Arial"/>
          <w:spacing w:val="6"/>
          <w:sz w:val="20"/>
          <w:szCs w:val="20"/>
          <w:lang w:eastAsia="pl-PL"/>
        </w:rPr>
        <w:t xml:space="preserve"> sporządzonej przez zamawiającego </w:t>
      </w:r>
      <w:r w:rsidRPr="00654070">
        <w:rPr>
          <w:rFonts w:ascii="Arial" w:eastAsia="Times New Roman" w:hAnsi="Arial" w:cs="Arial"/>
          <w:spacing w:val="6"/>
          <w:sz w:val="20"/>
          <w:szCs w:val="20"/>
          <w:lang w:eastAsia="pl-PL"/>
        </w:rPr>
        <w:t>warunków geologicznych kategoria gruntu (kurzawka, skała, niekontrolowane nasypy, obecność płyt betonowych itp.) skutkujące niemożliwością realizowania Przedmiotu umowy przy dotychczasowych założeniach technologicznych, z</w:t>
      </w:r>
      <w:r w:rsidR="00934782"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przyczyn niezawinionych przez Wykonawcę. W przypadku wystąpienia tego typu odstępstw od założonych termin realizacji Umowy zostanie wydłużony</w:t>
      </w:r>
      <w:r w:rsidR="0058754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o</w:t>
      </w:r>
      <w:r w:rsidRPr="00654070">
        <w:rPr>
          <w:rFonts w:ascii="Arial" w:eastAsia="Times New Roman" w:hAnsi="Arial" w:cs="Arial"/>
          <w:spacing w:val="6"/>
          <w:sz w:val="20"/>
          <w:szCs w:val="20"/>
          <w:lang w:eastAsia="pl-PL"/>
        </w:rPr>
        <w:tab/>
        <w:t>czas w jakim zostały zaktualizowane warunki geologiczne poprzez przeprowadzenie dodatkowych badań oraz o czas równy wydłużeniu realizacji Przedmiotu umowy w związku z innymi od przyjętych warunkami geologicznymi;</w:t>
      </w:r>
    </w:p>
    <w:p w14:paraId="09FC59FF" w14:textId="5F9FF650" w:rsidR="00364A37" w:rsidRPr="00654070" w:rsidRDefault="00B11617" w:rsidP="00E26427">
      <w:pPr>
        <w:widowControl w:val="0"/>
        <w:numPr>
          <w:ilvl w:val="0"/>
          <w:numId w:val="56"/>
        </w:numPr>
        <w:tabs>
          <w:tab w:val="left" w:pos="84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zaistnienia odmiennych od przyjętych w dokumentacji projektowej warunków terenowych, w</w:t>
      </w:r>
      <w:r w:rsidR="00AC4A85"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szczególności napotkania innych niezinwentaryzowanych sieci, niewybuchów, artefaktów archeologicznych, skutkujących niemożliwością prowadzenia robót, z przyczyn niezawinionych przez Wykonawcę. W przypadku wystąpienia tego typu odstępstw od założonych, termin realizacji Umowy zostanie wydłużony o czas uzyskania niezbędnych uzgodnień, zaprojektowania niezbędnych zabezpieczeń sieci oraz dokonania przełożenia kolidującego uzbrojenia;</w:t>
      </w:r>
    </w:p>
    <w:p w14:paraId="258E5C14" w14:textId="77777777" w:rsidR="00AF4663" w:rsidRPr="00654070" w:rsidRDefault="00B11617" w:rsidP="00E26427">
      <w:pPr>
        <w:widowControl w:val="0"/>
        <w:numPr>
          <w:ilvl w:val="0"/>
          <w:numId w:val="56"/>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 wynikających z konieczności wykonania robót niezwiązanych bezpośrednio z</w:t>
      </w:r>
      <w:r w:rsidR="00317DE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Przedmiotem umowy i nieprzewidywalnych, których niewykonanie uniemożliwia lub utrudnia prawidłowe wykonanie Przedmiotu umowy; zamiana terminu może obejmować maksymalnie czas niezbędny do wykonania tych robót;</w:t>
      </w:r>
    </w:p>
    <w:p w14:paraId="5114CCC4" w14:textId="3B836A17" w:rsidR="00B11617" w:rsidRPr="00654070" w:rsidRDefault="00B11617" w:rsidP="00E26427">
      <w:pPr>
        <w:widowControl w:val="0"/>
        <w:numPr>
          <w:ilvl w:val="0"/>
          <w:numId w:val="56"/>
        </w:numPr>
        <w:tabs>
          <w:tab w:val="left" w:pos="843"/>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 przypadku konieczności przeprowadzenia przez Zamawiającego odrębnego </w:t>
      </w:r>
      <w:r w:rsidRPr="00654070">
        <w:rPr>
          <w:rFonts w:ascii="Arial" w:eastAsia="Times New Roman" w:hAnsi="Arial" w:cs="Arial"/>
          <w:spacing w:val="6"/>
          <w:sz w:val="20"/>
          <w:szCs w:val="20"/>
          <w:lang w:eastAsia="pl-PL"/>
        </w:rPr>
        <w:lastRenderedPageBreak/>
        <w:t>postępowania</w:t>
      </w:r>
      <w:r w:rsidR="00AF4663"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o</w:t>
      </w:r>
      <w:r w:rsidR="0017752F" w:rsidRPr="00654070">
        <w:rPr>
          <w:rFonts w:ascii="Arial" w:eastAsia="Times New Roman" w:hAnsi="Arial" w:cs="Arial"/>
          <w:spacing w:val="6"/>
          <w:sz w:val="20"/>
          <w:szCs w:val="20"/>
          <w:lang w:eastAsia="pl-PL"/>
        </w:rPr>
        <w:t xml:space="preserve"> </w:t>
      </w:r>
      <w:r w:rsidRPr="00654070">
        <w:rPr>
          <w:rFonts w:ascii="Arial" w:eastAsia="Times New Roman" w:hAnsi="Arial" w:cs="Arial"/>
          <w:spacing w:val="6"/>
          <w:sz w:val="20"/>
          <w:szCs w:val="20"/>
          <w:lang w:eastAsia="pl-PL"/>
        </w:rPr>
        <w:t>udzielenie zamówienia publicznego, które wstrzymuje lub wydłuża realizację Przedmiotu umowy.</w:t>
      </w:r>
    </w:p>
    <w:p w14:paraId="2600660E" w14:textId="77777777" w:rsidR="00B11617" w:rsidRPr="00654070" w:rsidRDefault="00B11617" w:rsidP="00E26427">
      <w:pPr>
        <w:widowControl w:val="0"/>
        <w:numPr>
          <w:ilvl w:val="0"/>
          <w:numId w:val="55"/>
        </w:numPr>
        <w:tabs>
          <w:tab w:val="left" w:pos="452"/>
        </w:tabs>
        <w:spacing w:after="0" w:line="307" w:lineRule="exact"/>
        <w:ind w:left="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Przedłużenie terminu może nastąpić tylko o okres niezbędny do prawidłowego i całościowego</w:t>
      </w:r>
    </w:p>
    <w:p w14:paraId="7857DB4F" w14:textId="77777777" w:rsidR="00B11617" w:rsidRPr="00654070" w:rsidRDefault="00B11617" w:rsidP="005B3783">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wykonania Przedmiotu umowy. Okres ten winien uwzględniać w szczególności czas trwania</w:t>
      </w:r>
    </w:p>
    <w:p w14:paraId="5D8556B1" w14:textId="77777777" w:rsidR="00B11617" w:rsidRPr="00654070" w:rsidRDefault="00B11617" w:rsidP="005B3783">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przyczyn uniemożliwiających wykonanie zamówienia aż do czasu ich faktycznego usunięcia.</w:t>
      </w:r>
    </w:p>
    <w:p w14:paraId="5F5B9AD7" w14:textId="77777777" w:rsidR="00B11617" w:rsidRPr="00654070" w:rsidRDefault="00B11617" w:rsidP="00E26427">
      <w:pPr>
        <w:widowControl w:val="0"/>
        <w:numPr>
          <w:ilvl w:val="0"/>
          <w:numId w:val="55"/>
        </w:numPr>
        <w:tabs>
          <w:tab w:val="left" w:pos="438"/>
        </w:tabs>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dopuszcza zmiany Umowy w pozostałych wypadkach określonych w przepisie art.</w:t>
      </w:r>
    </w:p>
    <w:p w14:paraId="58502270" w14:textId="77777777" w:rsidR="00B11617" w:rsidRPr="00654070" w:rsidRDefault="00B11617" w:rsidP="005B3783">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455 ustawy PZP.</w:t>
      </w:r>
    </w:p>
    <w:p w14:paraId="154617F4" w14:textId="77777777" w:rsidR="00B11617" w:rsidRPr="00654070" w:rsidRDefault="00B11617" w:rsidP="00E26427">
      <w:pPr>
        <w:widowControl w:val="0"/>
        <w:numPr>
          <w:ilvl w:val="0"/>
          <w:numId w:val="55"/>
        </w:numPr>
        <w:tabs>
          <w:tab w:val="left" w:pos="462"/>
        </w:tabs>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Poza przesłankami opisanymi powyżej Strony mają prawo dokonania następujących zmian</w:t>
      </w:r>
    </w:p>
    <w:p w14:paraId="3D11A962" w14:textId="77777777" w:rsidR="00B11617" w:rsidRPr="00654070" w:rsidRDefault="00B11617" w:rsidP="00B11617">
      <w:pPr>
        <w:widowControl w:val="0"/>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Umowy, w razie zaistnienia poniższych okoliczności:</w:t>
      </w:r>
    </w:p>
    <w:p w14:paraId="699BE1DA" w14:textId="77777777" w:rsidR="00B11617" w:rsidRPr="00654070" w:rsidRDefault="00B11617" w:rsidP="00E26427">
      <w:pPr>
        <w:widowControl w:val="0"/>
        <w:numPr>
          <w:ilvl w:val="0"/>
          <w:numId w:val="57"/>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usunięcie rozbieżności lub niejasności w rozumieniu pojęć lub sformułowań użytych w Umowie, których nie będzie można usunąć w inny sposób, a zmiana treści Umowy będzie umożliwiać usunięcie rozbieżności lub niejasności i doprecyzowanie jej zapisów w celu jej jednoznacznej interpretacji,</w:t>
      </w:r>
    </w:p>
    <w:p w14:paraId="1C344C74" w14:textId="1552764C" w:rsidR="00B11617" w:rsidRPr="00654070" w:rsidRDefault="00B11617" w:rsidP="00E26427">
      <w:pPr>
        <w:widowControl w:val="0"/>
        <w:numPr>
          <w:ilvl w:val="0"/>
          <w:numId w:val="57"/>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ograniczenie zakresu rzeczowego Przedmiotu umowy,</w:t>
      </w:r>
    </w:p>
    <w:p w14:paraId="1D65B2F8" w14:textId="006DD3AB" w:rsidR="00B11617" w:rsidRPr="00654070" w:rsidRDefault="00B11617" w:rsidP="00E26427">
      <w:pPr>
        <w:widowControl w:val="0"/>
        <w:numPr>
          <w:ilvl w:val="0"/>
          <w:numId w:val="57"/>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zmiana sposobu rozliczania Umowy lub dokonywania </w:t>
      </w:r>
      <w:r w:rsidR="00F4398A" w:rsidRPr="00654070">
        <w:rPr>
          <w:rFonts w:ascii="Arial" w:eastAsia="Times New Roman" w:hAnsi="Arial" w:cs="Arial"/>
          <w:spacing w:val="6"/>
          <w:sz w:val="20"/>
          <w:szCs w:val="20"/>
          <w:lang w:eastAsia="pl-PL"/>
        </w:rPr>
        <w:t>p</w:t>
      </w:r>
      <w:r w:rsidRPr="00654070">
        <w:rPr>
          <w:rFonts w:ascii="Arial" w:eastAsia="Times New Roman" w:hAnsi="Arial" w:cs="Arial"/>
          <w:spacing w:val="6"/>
          <w:sz w:val="20"/>
          <w:szCs w:val="20"/>
          <w:lang w:eastAsia="pl-PL"/>
        </w:rPr>
        <w:t>łatności na rzecz Wykonawcy na skutek zmian Umowy zawartej przez Zamawiającego o dofinansowanie Projektu lub wytycznych dotyczących realizacji tego Projektu</w:t>
      </w:r>
      <w:r w:rsidR="0082721B" w:rsidRPr="00654070">
        <w:rPr>
          <w:rFonts w:ascii="Arial" w:eastAsia="Times New Roman" w:hAnsi="Arial" w:cs="Arial"/>
          <w:spacing w:val="6"/>
          <w:sz w:val="20"/>
          <w:szCs w:val="20"/>
          <w:lang w:eastAsia="pl-PL"/>
        </w:rPr>
        <w:t>,</w:t>
      </w:r>
    </w:p>
    <w:p w14:paraId="618F89BE" w14:textId="77777777" w:rsidR="00B11617" w:rsidRPr="00654070" w:rsidRDefault="00B11617" w:rsidP="00E26427">
      <w:pPr>
        <w:widowControl w:val="0"/>
        <w:numPr>
          <w:ilvl w:val="0"/>
          <w:numId w:val="57"/>
        </w:numPr>
        <w:tabs>
          <w:tab w:val="left" w:pos="862"/>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wydłużenie okresu gwarancji o dowolny okres,</w:t>
      </w:r>
    </w:p>
    <w:p w14:paraId="5AA419F6" w14:textId="77777777" w:rsidR="00B11617" w:rsidRPr="00654070" w:rsidRDefault="00B11617" w:rsidP="00E26427">
      <w:pPr>
        <w:widowControl w:val="0"/>
        <w:numPr>
          <w:ilvl w:val="0"/>
          <w:numId w:val="5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skrócenie terminu realizacji Umowy na wniosek Wykonawcy, gdy zmiana ta jest korzystna dla Zamawiającego;</w:t>
      </w:r>
    </w:p>
    <w:p w14:paraId="6484C755" w14:textId="77777777" w:rsidR="00B11617" w:rsidRPr="00654070" w:rsidRDefault="00B11617" w:rsidP="00E26427">
      <w:pPr>
        <w:widowControl w:val="0"/>
        <w:numPr>
          <w:ilvl w:val="0"/>
          <w:numId w:val="57"/>
        </w:numPr>
        <w:tabs>
          <w:tab w:val="left" w:pos="858"/>
        </w:tabs>
        <w:spacing w:after="0" w:line="307" w:lineRule="exact"/>
        <w:ind w:left="86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technologiczne wywołane w szczególności:</w:t>
      </w:r>
    </w:p>
    <w:p w14:paraId="54E00755" w14:textId="77777777" w:rsidR="00B11617" w:rsidRPr="00654070" w:rsidRDefault="00B11617" w:rsidP="00E26427">
      <w:pPr>
        <w:widowControl w:val="0"/>
        <w:numPr>
          <w:ilvl w:val="0"/>
          <w:numId w:val="58"/>
        </w:numPr>
        <w:tabs>
          <w:tab w:val="left" w:pos="1297"/>
        </w:tabs>
        <w:spacing w:after="0" w:line="307" w:lineRule="exact"/>
        <w:ind w:left="12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niedostępnością na rynku materiałów, urządzeń lub sprzętu wskazanych w ofercie, dokumentacji projektowej lub technicznej spowodowaną zaprzestaniem produkcji lub wycofaniem z rynku tych materiałów lub urządzeń ,</w:t>
      </w:r>
    </w:p>
    <w:p w14:paraId="31862098" w14:textId="77777777" w:rsidR="00B11617" w:rsidRPr="00654070" w:rsidRDefault="00B11617" w:rsidP="00E26427">
      <w:pPr>
        <w:widowControl w:val="0"/>
        <w:numPr>
          <w:ilvl w:val="0"/>
          <w:numId w:val="58"/>
        </w:numPr>
        <w:tabs>
          <w:tab w:val="left" w:pos="1287"/>
        </w:tabs>
        <w:spacing w:after="0" w:line="307" w:lineRule="exact"/>
        <w:ind w:left="128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pojawieniem się na rynku nowych materiałów lub urządzeń nowszej generacji pozwalających na zaoszczędzenie kosztów realizacji Przedmiotu umowy lub kosztów eksploatacji wykonanego Przedmiotu umowy,</w:t>
      </w:r>
    </w:p>
    <w:p w14:paraId="019D4376" w14:textId="7F4503DB" w:rsidR="00B11617" w:rsidRPr="00654070" w:rsidRDefault="00B11617" w:rsidP="00E26427">
      <w:pPr>
        <w:widowControl w:val="0"/>
        <w:numPr>
          <w:ilvl w:val="0"/>
          <w:numId w:val="5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odnośnie wszelkich zmian nieistotnych rozumianych w ten sposób, że wiedza o ich wprowadzeniu na etapie postępowania o zamówienie nie wpłynęłaby na krąg podmiotów ubiegających się o zamówienie ani na wynik postępowania. Takimi zmianami są w</w:t>
      </w:r>
      <w:r w:rsidR="00F848DF" w:rsidRPr="00654070">
        <w:rPr>
          <w:rFonts w:ascii="Arial" w:eastAsia="Times New Roman" w:hAnsi="Arial" w:cs="Arial"/>
          <w:spacing w:val="6"/>
          <w:sz w:val="20"/>
          <w:szCs w:val="20"/>
          <w:lang w:eastAsia="pl-PL"/>
        </w:rPr>
        <w:t> </w:t>
      </w:r>
      <w:r w:rsidRPr="00654070">
        <w:rPr>
          <w:rFonts w:ascii="Arial" w:eastAsia="Times New Roman" w:hAnsi="Arial" w:cs="Arial"/>
          <w:spacing w:val="6"/>
          <w:sz w:val="20"/>
          <w:szCs w:val="20"/>
          <w:lang w:eastAsia="pl-PL"/>
        </w:rPr>
        <w:t xml:space="preserve">szczególności zmiany o charakterze </w:t>
      </w:r>
      <w:proofErr w:type="spellStart"/>
      <w:r w:rsidRPr="00654070">
        <w:rPr>
          <w:rFonts w:ascii="Arial" w:eastAsia="Times New Roman" w:hAnsi="Arial" w:cs="Arial"/>
          <w:spacing w:val="6"/>
          <w:sz w:val="20"/>
          <w:szCs w:val="20"/>
          <w:lang w:eastAsia="pl-PL"/>
        </w:rPr>
        <w:t>administracyjno</w:t>
      </w:r>
      <w:proofErr w:type="spellEnd"/>
      <w:r w:rsidRPr="00654070">
        <w:rPr>
          <w:rFonts w:ascii="Arial" w:eastAsia="Times New Roman" w:hAnsi="Arial" w:cs="Arial"/>
          <w:spacing w:val="6"/>
          <w:sz w:val="20"/>
          <w:szCs w:val="20"/>
          <w:lang w:eastAsia="pl-PL"/>
        </w:rPr>
        <w:t xml:space="preserve"> - organizacyjnym Umowy np. zmiana</w:t>
      </w:r>
    </w:p>
    <w:p w14:paraId="09F7BE90" w14:textId="77777777" w:rsidR="00B11617" w:rsidRPr="00654070" w:rsidRDefault="00B11617" w:rsidP="00B11617">
      <w:pPr>
        <w:widowControl w:val="0"/>
        <w:spacing w:after="0" w:line="307" w:lineRule="exact"/>
        <w:ind w:left="86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nr konta bankowego, dotyczące nazwy, siedziby Wykonawcy lub jego formy organizacyjno- prawnej w trakcie trwania Umowy, innych danych identyfikacyjnych, zmiany prowadzące do likwidacji oczywistych omyłek pisarskich i rachunkowych w treści Umowy,</w:t>
      </w:r>
    </w:p>
    <w:p w14:paraId="005661CC" w14:textId="77777777" w:rsidR="00B11617" w:rsidRPr="00654070" w:rsidRDefault="00B11617" w:rsidP="00E26427">
      <w:pPr>
        <w:widowControl w:val="0"/>
        <w:numPr>
          <w:ilvl w:val="0"/>
          <w:numId w:val="5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gdy, z uwagi na przyczyny społeczne (protesty, listy, petycje, np. mieszkańców gminy, właścicieli nieruchomości sąsiadujących z planowaną inwestycją), koniecznym będzie dokonanie zmiany sposobu realizacji Przedmiotu umowy, w sposób satysfakcjonujący dla strony społecznej,</w:t>
      </w:r>
    </w:p>
    <w:p w14:paraId="0CF28D87" w14:textId="77777777" w:rsidR="00B11617" w:rsidRPr="00654070" w:rsidRDefault="00B11617" w:rsidP="00E26427">
      <w:pPr>
        <w:widowControl w:val="0"/>
        <w:numPr>
          <w:ilvl w:val="0"/>
          <w:numId w:val="57"/>
        </w:numPr>
        <w:tabs>
          <w:tab w:val="left" w:pos="862"/>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gdy Zamawiający dokona zmiany Umowy na podstawie art. 455 ust. 2 ustawy Prawo zamówień publicznych, która to zmiana wpłynie na wydłużenie terminu wykonania Przedmiotu umowy; zmiana terminu może obejmować maksymalnie czas trwania robót wynikających ze zmiany Umowy w oparciu o art. 455 ust. 2 ustawy Prawo zamówień publicznych. W celu dokonania zmiany Umowy Wykonawca zobowiązany jest do przedstawienia szczegółowego czasu realizacji robót wskazanych w zdaniu poprzednim, z uwzględnieniem harmonogramu rzeczowo-finansowego, o którym mowa w Umowy. Jeżeli powyższe determinuje możliwość wykonania robót objętych Przedmiotem umowy, przesunięciu ulegnie również czas ich realizacji,</w:t>
      </w:r>
    </w:p>
    <w:p w14:paraId="502C3349" w14:textId="02A0F40F" w:rsidR="00B11617" w:rsidRPr="00654070" w:rsidRDefault="00B11617" w:rsidP="00F2175D">
      <w:pPr>
        <w:widowControl w:val="0"/>
        <w:tabs>
          <w:tab w:val="left" w:pos="848"/>
        </w:tabs>
        <w:spacing w:after="0" w:line="307" w:lineRule="exact"/>
        <w:ind w:left="860" w:right="20"/>
        <w:jc w:val="both"/>
        <w:rPr>
          <w:rFonts w:ascii="Arial" w:eastAsia="Times New Roman" w:hAnsi="Arial" w:cs="Arial"/>
          <w:spacing w:val="6"/>
          <w:sz w:val="20"/>
          <w:szCs w:val="20"/>
          <w:lang w:eastAsia="pl-PL"/>
        </w:rPr>
      </w:pPr>
    </w:p>
    <w:p w14:paraId="4AB84510" w14:textId="77777777" w:rsidR="00B11617" w:rsidRPr="00654070" w:rsidRDefault="00B11617" w:rsidP="00E26427">
      <w:pPr>
        <w:widowControl w:val="0"/>
        <w:numPr>
          <w:ilvl w:val="0"/>
          <w:numId w:val="55"/>
        </w:numPr>
        <w:tabs>
          <w:tab w:val="left" w:pos="418"/>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w toku realizacji Przedmiotu umowy zajdzie konieczność wykonania robót dodatkowych lub innych robót niezbędnych do prawidłowego wykonania Przedmiotu umowy, a które nie zostały ujęte w dokumentacji projektowej (bądź nie są elementem robót budowlanych wskazanych w dokumentacji projektowej), Strony zobligowane są potwierdzić zakres tych robót oraz zasadność ich wykonania w protokole konieczności.</w:t>
      </w:r>
    </w:p>
    <w:p w14:paraId="1A3E414B" w14:textId="77777777" w:rsidR="00B11617" w:rsidRPr="00654070" w:rsidRDefault="00B11617" w:rsidP="00E26427">
      <w:pPr>
        <w:widowControl w:val="0"/>
        <w:numPr>
          <w:ilvl w:val="0"/>
          <w:numId w:val="55"/>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Spisanie protokołu konieczności, nie jest równoznaczne z udzieleniem Wykonawcy zlecenia na wykonanie robót dodatkowych oraz nie upoważnia Wykonawcy do przystąpienia do ich wykonania.</w:t>
      </w:r>
    </w:p>
    <w:p w14:paraId="615BA2DA" w14:textId="77777777" w:rsidR="00B11617" w:rsidRPr="00654070" w:rsidRDefault="00B11617" w:rsidP="00E26427">
      <w:pPr>
        <w:widowControl w:val="0"/>
        <w:numPr>
          <w:ilvl w:val="0"/>
          <w:numId w:val="55"/>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nie ma prawa wykonać żadnych robót, o których mowa powyżej bez uzyskania zgody Zamawiającego wyrażonej na piśmie i zawarcia aneksu do Umowy. Wykonanie robót bez takiej zgody spowoduje, iż Zamawiający będzie miał prawo do odmowy wypłaty wynagrodzenia za te roboty.</w:t>
      </w:r>
    </w:p>
    <w:p w14:paraId="13835F69" w14:textId="77777777" w:rsidR="00B11617" w:rsidRPr="00654070" w:rsidRDefault="00B11617" w:rsidP="00E26427">
      <w:pPr>
        <w:widowControl w:val="0"/>
        <w:numPr>
          <w:ilvl w:val="0"/>
          <w:numId w:val="55"/>
        </w:numPr>
        <w:tabs>
          <w:tab w:val="left" w:pos="422"/>
        </w:tabs>
        <w:spacing w:after="0" w:line="307" w:lineRule="exact"/>
        <w:ind w:left="440" w:right="20" w:hanging="44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konieczności przeprowadzenia dodatkowej kalkulacji robót o których mowa w ust. 5 powyżej, Strony wprowadzają następujące zasady ich kalkulacji:</w:t>
      </w:r>
    </w:p>
    <w:p w14:paraId="31F00D4C" w14:textId="77777777" w:rsidR="00B11617" w:rsidRPr="00654070" w:rsidRDefault="00B11617" w:rsidP="00E26427">
      <w:pPr>
        <w:widowControl w:val="0"/>
        <w:numPr>
          <w:ilvl w:val="0"/>
          <w:numId w:val="59"/>
        </w:numPr>
        <w:tabs>
          <w:tab w:val="left" w:pos="858"/>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roboty budowlane wycenione przez Wykonawcę będą rozliczane według cen jednostkowych z tej szczegółowej wyceny robót. W przypadku realizacji robót po upływie pierwszego roku obowiązywania Umowy ceny jednostkowe mogą ulegać waloryzacji o wskaźnik inflacji podany przez Główny Urząd Statystyczny w obowiązującym rocznym okresie;</w:t>
      </w:r>
    </w:p>
    <w:p w14:paraId="613AE164" w14:textId="73BF986C" w:rsidR="00B11617" w:rsidRPr="00654070" w:rsidRDefault="00B11617" w:rsidP="00E26427">
      <w:pPr>
        <w:widowControl w:val="0"/>
        <w:numPr>
          <w:ilvl w:val="0"/>
          <w:numId w:val="59"/>
        </w:numPr>
        <w:tabs>
          <w:tab w:val="left" w:pos="867"/>
        </w:tabs>
        <w:spacing w:after="0" w:line="307" w:lineRule="exact"/>
        <w:ind w:left="86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roboty budowlane, dla których brak jest cen jednostkowych w szczegółowej wycenie robót przedłożonej przez Wykonawcę, należy wycenić metodą kalkulacji </w:t>
      </w:r>
      <w:r w:rsidR="00684FBF">
        <w:rPr>
          <w:rFonts w:ascii="Arial" w:eastAsia="Times New Roman" w:hAnsi="Arial" w:cs="Arial"/>
          <w:spacing w:val="6"/>
          <w:sz w:val="20"/>
          <w:szCs w:val="20"/>
          <w:lang w:eastAsia="pl-PL"/>
        </w:rPr>
        <w:t>szczegółowej</w:t>
      </w:r>
      <w:r w:rsidRPr="00654070">
        <w:rPr>
          <w:rFonts w:ascii="Arial" w:eastAsia="Times New Roman" w:hAnsi="Arial" w:cs="Arial"/>
          <w:spacing w:val="6"/>
          <w:sz w:val="20"/>
          <w:szCs w:val="20"/>
          <w:lang w:eastAsia="pl-PL"/>
        </w:rPr>
        <w:t xml:space="preserve">, sporządzonymi na podstawie potwierdzonej przez Inspektora nadzoru książki obmiaru robót oraz z zastosowaniem najniższych stawek oraz narzutów z wydawnictwa </w:t>
      </w:r>
      <w:proofErr w:type="spellStart"/>
      <w:r w:rsidRPr="00654070">
        <w:rPr>
          <w:rFonts w:ascii="Arial" w:eastAsia="Times New Roman" w:hAnsi="Arial" w:cs="Arial"/>
          <w:spacing w:val="6"/>
          <w:sz w:val="20"/>
          <w:szCs w:val="20"/>
          <w:lang w:eastAsia="pl-PL"/>
        </w:rPr>
        <w:t>Sekocenbud</w:t>
      </w:r>
      <w:proofErr w:type="spellEnd"/>
      <w:r w:rsidRPr="00654070">
        <w:rPr>
          <w:rFonts w:ascii="Arial" w:eastAsia="Times New Roman" w:hAnsi="Arial" w:cs="Arial"/>
          <w:spacing w:val="6"/>
          <w:sz w:val="20"/>
          <w:szCs w:val="20"/>
          <w:lang w:eastAsia="pl-PL"/>
        </w:rPr>
        <w:t xml:space="preserve"> za kwartał w którym dokonywana jest zmiana Umowy. W przypadku brak cen w wydawnictwie </w:t>
      </w:r>
      <w:proofErr w:type="spellStart"/>
      <w:r w:rsidRPr="00654070">
        <w:rPr>
          <w:rFonts w:ascii="Arial" w:eastAsia="Times New Roman" w:hAnsi="Arial" w:cs="Arial"/>
          <w:spacing w:val="6"/>
          <w:sz w:val="20"/>
          <w:szCs w:val="20"/>
          <w:lang w:eastAsia="pl-PL"/>
        </w:rPr>
        <w:t>Sekocenbud</w:t>
      </w:r>
      <w:proofErr w:type="spellEnd"/>
      <w:r w:rsidRPr="00654070">
        <w:rPr>
          <w:rFonts w:ascii="Arial" w:eastAsia="Times New Roman" w:hAnsi="Arial" w:cs="Arial"/>
          <w:spacing w:val="6"/>
          <w:sz w:val="20"/>
          <w:szCs w:val="20"/>
          <w:lang w:eastAsia="pl-PL"/>
        </w:rPr>
        <w:t xml:space="preserve"> przyjęte zostaną stawki z faktur zakupu lub najmu, przy czym do cen z tych faktur nie zostaną doliczone narzuty.</w:t>
      </w:r>
    </w:p>
    <w:p w14:paraId="2AE5AFCB" w14:textId="77777777" w:rsidR="00B11617" w:rsidRPr="00654070" w:rsidRDefault="00B11617" w:rsidP="00B11617">
      <w:pPr>
        <w:widowControl w:val="0"/>
        <w:spacing w:after="0" w:line="307" w:lineRule="exact"/>
        <w:ind w:left="440" w:righ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Wynagrodzenie za dodatkowe roboty budowlane ustalone w sposób wskazanych w niniejszym ustępie jest wynagrodzeniem ryczałtowym.</w:t>
      </w:r>
    </w:p>
    <w:p w14:paraId="22B20AD0" w14:textId="77777777" w:rsidR="000C04FA" w:rsidRPr="00654070" w:rsidRDefault="000C04FA" w:rsidP="00E26427">
      <w:pPr>
        <w:widowControl w:val="0"/>
        <w:numPr>
          <w:ilvl w:val="0"/>
          <w:numId w:val="55"/>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Zmiany przewidziane w Umowie mogą być inicjowane przez Zamawiającego oraz przez Wykonawcę.</w:t>
      </w:r>
    </w:p>
    <w:p w14:paraId="2355860F" w14:textId="77777777" w:rsidR="000C04FA" w:rsidRPr="00654070" w:rsidRDefault="000C04FA" w:rsidP="00E26427">
      <w:pPr>
        <w:widowControl w:val="0"/>
        <w:numPr>
          <w:ilvl w:val="0"/>
          <w:numId w:val="55"/>
        </w:numPr>
        <w:tabs>
          <w:tab w:val="left" w:pos="418"/>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Jeżeli Wykonawca wnosi o zmianę Umowy na podstawie wskazanych powyżej sytuacji, zobowiązany jest do przekazania Zamawiającemu wniosku dotyczącego zmiany Umowy wraz z opisem zdarzenia lub okoliczności stanowiących podstawę do żądania takiej zmiany.</w:t>
      </w:r>
    </w:p>
    <w:p w14:paraId="2304C5A4" w14:textId="30EC9EA2" w:rsidR="000C04FA" w:rsidRPr="00654070" w:rsidRDefault="000C04FA" w:rsidP="00E26427">
      <w:pPr>
        <w:widowControl w:val="0"/>
        <w:numPr>
          <w:ilvl w:val="0"/>
          <w:numId w:val="55"/>
        </w:numPr>
        <w:tabs>
          <w:tab w:val="left" w:pos="42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zobowiązany jest do dostarczenia wraz z wnioskiem, o którym mowa w ust. powyżej wszelkich innych dokumentów, w tym informacji uzasadniających żądanie zmiany Umowy, potwierdzających zdarzenia lub okoliczności stanowiących podstawę żądania zmiany.</w:t>
      </w:r>
    </w:p>
    <w:p w14:paraId="091EF667" w14:textId="77777777" w:rsidR="000C04FA" w:rsidRPr="00654070" w:rsidRDefault="000C04FA" w:rsidP="00E26427">
      <w:pPr>
        <w:widowControl w:val="0"/>
        <w:numPr>
          <w:ilvl w:val="0"/>
          <w:numId w:val="55"/>
        </w:numPr>
        <w:tabs>
          <w:tab w:val="left" w:pos="42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Wykonawca zobowiązany jest do prowadzenia bieżącej dokumentacji koniecznej dla uzasadnienia żądania zmiany i przechowywania jej na terenie budowy lub w innym miejscu wskazanym przez Inspektora nadzoru inwestorskiego. Wnioskując o dokonanie zmiany Umowy Wykonawca zobowiązany jest do szczegółowego uzasadnienia wprowadzanych zmian, w szczególności wskazania jej przyczyny oraz argumentacji wskazującej na zakres dokonywanej zmiany (np. w przypadku zmiany wynagrodzenia wymagane są szczegółowe wyliczenia potwierdzające jej zasadność, adekwatność oraz wysokość; w przypadku zmiany terminu wymagana jest szczegółowa analiza dodatkowego nakładu czasu pracy przedstawiona na osi czasu z uwzględnienie harmonogramu rzeczowo- finansowego). Udokumentowanie przez Wykonawcę okoliczności dotyczących zmiany Umowy nie jest równoznaczne ze zgodą Zamawiającego na dokonanie takiej zmiany. Dla możliwości zmiany Umowy wymagana jest </w:t>
      </w:r>
      <w:r w:rsidRPr="00654070">
        <w:rPr>
          <w:rFonts w:ascii="Arial" w:eastAsia="Times New Roman" w:hAnsi="Arial" w:cs="Arial"/>
          <w:spacing w:val="6"/>
          <w:sz w:val="20"/>
          <w:szCs w:val="20"/>
          <w:lang w:eastAsia="pl-PL"/>
        </w:rPr>
        <w:lastRenderedPageBreak/>
        <w:t>zgoda Zamawiającego.</w:t>
      </w:r>
    </w:p>
    <w:p w14:paraId="03DF8E63" w14:textId="77777777" w:rsidR="000C04FA" w:rsidRPr="00654070" w:rsidRDefault="000C04FA" w:rsidP="00E26427">
      <w:pPr>
        <w:widowControl w:val="0"/>
        <w:numPr>
          <w:ilvl w:val="0"/>
          <w:numId w:val="55"/>
        </w:numPr>
        <w:tabs>
          <w:tab w:val="left" w:pos="423"/>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Zamawiający powiadomi Wykonawcę o akceptacji żądania zmiany Umowy i terminie podpisania aneksu do Umowy lub odpowiednio o braku akceptacji zmiany. W takim wypadku Wykonawcy nie przysługują żadne roszczenia.</w:t>
      </w:r>
    </w:p>
    <w:p w14:paraId="32660B96" w14:textId="77777777" w:rsidR="000C04FA" w:rsidRPr="00654070" w:rsidRDefault="000C04FA" w:rsidP="00E26427">
      <w:pPr>
        <w:widowControl w:val="0"/>
        <w:numPr>
          <w:ilvl w:val="0"/>
          <w:numId w:val="55"/>
        </w:numPr>
        <w:tabs>
          <w:tab w:val="left" w:pos="423"/>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Wszelkie zmiany Umowy są dokonywane przez umocowanych przedstawicieli Zamawiającego</w:t>
      </w:r>
    </w:p>
    <w:p w14:paraId="0FD745FF" w14:textId="77777777" w:rsidR="000C04FA" w:rsidRPr="00654070" w:rsidRDefault="000C04FA" w:rsidP="00E26427">
      <w:pPr>
        <w:widowControl w:val="0"/>
        <w:numPr>
          <w:ilvl w:val="0"/>
          <w:numId w:val="60"/>
        </w:numPr>
        <w:tabs>
          <w:tab w:val="left" w:pos="526"/>
          <w:tab w:val="left" w:pos="843"/>
        </w:tabs>
        <w:spacing w:after="0" w:line="307" w:lineRule="exact"/>
        <w:ind w:left="44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Wykonawcy w formie pisemnej w drodze aneksu do Umowy, pod rygorem nieważności.</w:t>
      </w:r>
    </w:p>
    <w:p w14:paraId="50A50C92" w14:textId="3E0E80A2" w:rsidR="000C04FA" w:rsidRPr="00654070" w:rsidRDefault="000C04FA" w:rsidP="00E26427">
      <w:pPr>
        <w:widowControl w:val="0"/>
        <w:numPr>
          <w:ilvl w:val="0"/>
          <w:numId w:val="55"/>
        </w:numPr>
        <w:tabs>
          <w:tab w:val="left" w:pos="433"/>
        </w:tabs>
        <w:spacing w:after="24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maja prawo do ograniczenia zakresu Przedmiotu umowy. Za roboty niewykonane - uznane przez Zamawiającego jako zbędne - choć objęte Umową, wynagrodzenie ani żadna inna rekompensata czy odszkodowanie Wykonawcy nie będzie przysługiwało. W takim przypadku wycena robót pominiętych zostanie ustalona zgodnie z § 2</w:t>
      </w:r>
      <w:r w:rsidR="004A6AD2">
        <w:rPr>
          <w:rFonts w:ascii="Arial" w:eastAsia="Times New Roman" w:hAnsi="Arial" w:cs="Arial"/>
          <w:spacing w:val="6"/>
          <w:sz w:val="20"/>
          <w:szCs w:val="20"/>
          <w:lang w:eastAsia="pl-PL"/>
        </w:rPr>
        <w:t>1</w:t>
      </w:r>
      <w:r w:rsidRPr="00654070">
        <w:rPr>
          <w:rFonts w:ascii="Arial" w:eastAsia="Times New Roman" w:hAnsi="Arial" w:cs="Arial"/>
          <w:spacing w:val="6"/>
          <w:sz w:val="20"/>
          <w:szCs w:val="20"/>
          <w:lang w:eastAsia="pl-PL"/>
        </w:rPr>
        <w:t xml:space="preserve"> ust. 8 Umowy. Strony ustalają, iż maksymalny zakres takich robót wyniesie nie więcej niż 10 % zakresu robót objętych Przedmiotem umowy.</w:t>
      </w:r>
    </w:p>
    <w:p w14:paraId="66E01B12" w14:textId="5B710024" w:rsidR="000C04FA" w:rsidRPr="00654070" w:rsidRDefault="000C04FA" w:rsidP="000C04FA">
      <w:pPr>
        <w:widowControl w:val="0"/>
        <w:spacing w:after="0" w:line="307" w:lineRule="exact"/>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2</w:t>
      </w:r>
      <w:r w:rsidR="007E0DAD">
        <w:rPr>
          <w:rFonts w:ascii="Arial" w:eastAsia="Times New Roman" w:hAnsi="Arial" w:cs="Arial"/>
          <w:b/>
          <w:bCs/>
          <w:spacing w:val="6"/>
          <w:sz w:val="20"/>
          <w:szCs w:val="20"/>
          <w:lang w:eastAsia="pl-PL"/>
        </w:rPr>
        <w:t>2</w:t>
      </w:r>
    </w:p>
    <w:p w14:paraId="3E7B802B" w14:textId="77777777" w:rsidR="000C04FA" w:rsidRPr="00654070" w:rsidRDefault="000C04FA" w:rsidP="00E26427">
      <w:pPr>
        <w:widowControl w:val="0"/>
        <w:numPr>
          <w:ilvl w:val="0"/>
          <w:numId w:val="61"/>
        </w:numPr>
        <w:tabs>
          <w:tab w:val="left" w:pos="433"/>
          <w:tab w:val="left" w:leader="underscore" w:pos="7201"/>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Strony ustalają zabezpieczenie należytego wykonania Umowy w wysokości 5% wartości brutto złożonej przez Wykonawcę oferty, tj. kwota w wysokości</w:t>
      </w:r>
      <w:r w:rsidRPr="00654070">
        <w:rPr>
          <w:rFonts w:ascii="Arial" w:eastAsia="Times New Roman" w:hAnsi="Arial" w:cs="Arial"/>
          <w:spacing w:val="6"/>
          <w:sz w:val="20"/>
          <w:szCs w:val="20"/>
          <w:lang w:eastAsia="pl-PL"/>
        </w:rPr>
        <w:tab/>
        <w:t>zł.</w:t>
      </w:r>
    </w:p>
    <w:p w14:paraId="22F0CA6A" w14:textId="77777777" w:rsidR="000C04FA" w:rsidRPr="00654070" w:rsidRDefault="000C04FA" w:rsidP="00E26427">
      <w:pPr>
        <w:widowControl w:val="0"/>
        <w:numPr>
          <w:ilvl w:val="0"/>
          <w:numId w:val="61"/>
        </w:numPr>
        <w:tabs>
          <w:tab w:val="left" w:pos="452"/>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Beneficjentem zabezpieczenia jest Zamawiający.</w:t>
      </w:r>
    </w:p>
    <w:p w14:paraId="0A92015A" w14:textId="77777777" w:rsidR="000C04FA" w:rsidRPr="00654070" w:rsidRDefault="000C04FA" w:rsidP="00E26427">
      <w:pPr>
        <w:widowControl w:val="0"/>
        <w:numPr>
          <w:ilvl w:val="0"/>
          <w:numId w:val="61"/>
        </w:numPr>
        <w:tabs>
          <w:tab w:val="left" w:pos="43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Wszelkie koszty związane z ustanowieniem i wniesieniem zabezpieczenia ponosi Wykonawca.</w:t>
      </w:r>
    </w:p>
    <w:p w14:paraId="1E4AA00E" w14:textId="77777777" w:rsidR="000C04FA" w:rsidRPr="00654070" w:rsidRDefault="000C04FA" w:rsidP="00E26427">
      <w:pPr>
        <w:widowControl w:val="0"/>
        <w:numPr>
          <w:ilvl w:val="0"/>
          <w:numId w:val="61"/>
        </w:numPr>
        <w:tabs>
          <w:tab w:val="left" w:pos="447"/>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Zabezpieczenie może zostać wniesione wyłącznie w formie określonej w art. 450 ust. 1 ustawy Prawo zamówień publicznych.</w:t>
      </w:r>
    </w:p>
    <w:p w14:paraId="2FEB0211" w14:textId="77777777" w:rsidR="000C04FA" w:rsidRPr="00654070" w:rsidRDefault="000C04FA" w:rsidP="00E26427">
      <w:pPr>
        <w:widowControl w:val="0"/>
        <w:numPr>
          <w:ilvl w:val="0"/>
          <w:numId w:val="61"/>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 przypadku złożenia tytułem zabezpieczenia należytego wykonania umowy gwarancji bankowej lub ubezpieczeniowej, Zamawiający dopuszcza gwarancję w postaci bezwarunkowej, nieodwołalnej i płatnej na pierwsze żądanie o treści zaakceptowanej przez Zamawiającego, także co do formy, wartości i okresu ważności.</w:t>
      </w:r>
    </w:p>
    <w:p w14:paraId="65BB1CDE" w14:textId="77777777" w:rsidR="000C04FA" w:rsidRPr="00654070" w:rsidRDefault="000C04FA" w:rsidP="00E26427">
      <w:pPr>
        <w:widowControl w:val="0"/>
        <w:numPr>
          <w:ilvl w:val="0"/>
          <w:numId w:val="61"/>
        </w:numPr>
        <w:tabs>
          <w:tab w:val="left" w:pos="438"/>
          <w:tab w:val="left" w:leader="underscore" w:pos="9058"/>
        </w:tabs>
        <w:spacing w:after="0" w:line="307" w:lineRule="exact"/>
        <w:ind w:left="44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Wykonawca wniósł zabezpieczenie w formie:</w:t>
      </w:r>
      <w:r w:rsidRPr="00654070">
        <w:rPr>
          <w:rFonts w:ascii="Arial" w:eastAsia="Times New Roman" w:hAnsi="Arial" w:cs="Arial"/>
          <w:spacing w:val="6"/>
          <w:sz w:val="20"/>
          <w:szCs w:val="20"/>
          <w:lang w:eastAsia="pl-PL"/>
        </w:rPr>
        <w:tab/>
        <w:t>.</w:t>
      </w:r>
    </w:p>
    <w:p w14:paraId="564F508E" w14:textId="77777777" w:rsidR="000C04FA" w:rsidRPr="00654070" w:rsidRDefault="000C04FA" w:rsidP="00E26427">
      <w:pPr>
        <w:widowControl w:val="0"/>
        <w:numPr>
          <w:ilvl w:val="0"/>
          <w:numId w:val="61"/>
        </w:numPr>
        <w:tabs>
          <w:tab w:val="left" w:pos="442"/>
        </w:tabs>
        <w:spacing w:after="0" w:line="307" w:lineRule="exact"/>
        <w:ind w:left="440" w:right="20" w:hanging="4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Zabezpieczenie zostało wniesione w celu zaspokojenia roszczeń Zamawiającego z tytułu niewykonania lub nienależytego wykonania Umowy przez Wykonawcę, w tym nieusunięcia</w:t>
      </w:r>
    </w:p>
    <w:p w14:paraId="61A79752" w14:textId="77777777" w:rsidR="000C04FA" w:rsidRPr="00654070" w:rsidRDefault="000C04FA" w:rsidP="000C04FA">
      <w:pPr>
        <w:pStyle w:val="Teksttreci1"/>
        <w:shd w:val="clear" w:color="auto" w:fill="auto"/>
        <w:spacing w:before="0"/>
        <w:ind w:left="440" w:right="20" w:firstLine="0"/>
        <w:rPr>
          <w:rFonts w:ascii="Arial" w:hAnsi="Arial" w:cs="Arial"/>
          <w:sz w:val="20"/>
          <w:szCs w:val="20"/>
        </w:rPr>
      </w:pPr>
      <w:r w:rsidRPr="00654070">
        <w:rPr>
          <w:rStyle w:val="Teksttreci"/>
          <w:rFonts w:ascii="Arial" w:hAnsi="Arial" w:cs="Arial"/>
          <w:sz w:val="20"/>
          <w:szCs w:val="20"/>
        </w:rPr>
        <w:t>stwierdzonych wad oraz roszczeń o zapłatę kar umownych, a także roszczeń z tytułu rękojmi za wady lub gwarancji jakości.</w:t>
      </w:r>
    </w:p>
    <w:p w14:paraId="756502F9" w14:textId="27FB4025" w:rsidR="000C04FA" w:rsidRPr="00654070" w:rsidRDefault="000C04FA" w:rsidP="00E26427">
      <w:pPr>
        <w:pStyle w:val="Teksttreci1"/>
        <w:numPr>
          <w:ilvl w:val="0"/>
          <w:numId w:val="61"/>
        </w:numPr>
        <w:shd w:val="clear" w:color="auto" w:fill="auto"/>
        <w:tabs>
          <w:tab w:val="left" w:pos="442"/>
        </w:tabs>
        <w:spacing w:before="0"/>
        <w:ind w:left="440" w:right="20" w:hanging="420"/>
        <w:rPr>
          <w:rFonts w:ascii="Arial" w:hAnsi="Arial" w:cs="Arial"/>
          <w:sz w:val="20"/>
          <w:szCs w:val="20"/>
        </w:rPr>
      </w:pPr>
      <w:r w:rsidRPr="00654070">
        <w:rPr>
          <w:rStyle w:val="Teksttreci"/>
          <w:rFonts w:ascii="Arial" w:hAnsi="Arial" w:cs="Arial"/>
          <w:sz w:val="20"/>
          <w:szCs w:val="20"/>
        </w:rPr>
        <w:t>Wykonawca zobligowany jest zagwarantować, aby wniesione zabezpieczenie zachowało moc wiążącą przez cały okres obowiązywania Umowy oraz określony w § 1</w:t>
      </w:r>
      <w:r w:rsidR="004A6AD2">
        <w:rPr>
          <w:rStyle w:val="Teksttreci"/>
          <w:rFonts w:ascii="Arial" w:hAnsi="Arial" w:cs="Arial"/>
          <w:sz w:val="20"/>
          <w:szCs w:val="20"/>
        </w:rPr>
        <w:t>5</w:t>
      </w:r>
      <w:r w:rsidRPr="00654070">
        <w:rPr>
          <w:rStyle w:val="Teksttreci"/>
          <w:rFonts w:ascii="Arial" w:hAnsi="Arial" w:cs="Arial"/>
          <w:sz w:val="20"/>
          <w:szCs w:val="20"/>
        </w:rPr>
        <w:t xml:space="preserve"> ust. 1 Umowy okres rękojmi oraz określony w § 1</w:t>
      </w:r>
      <w:r w:rsidR="004A6AD2">
        <w:rPr>
          <w:rStyle w:val="Teksttreci"/>
          <w:rFonts w:ascii="Arial" w:hAnsi="Arial" w:cs="Arial"/>
          <w:sz w:val="20"/>
          <w:szCs w:val="20"/>
        </w:rPr>
        <w:t>2</w:t>
      </w:r>
      <w:r w:rsidRPr="00654070">
        <w:rPr>
          <w:rStyle w:val="Teksttreci"/>
          <w:rFonts w:ascii="Arial" w:hAnsi="Arial" w:cs="Arial"/>
          <w:sz w:val="20"/>
          <w:szCs w:val="20"/>
        </w:rPr>
        <w:t xml:space="preserve"> ust. 2 Umowy okres gwarancji jakości.</w:t>
      </w:r>
    </w:p>
    <w:p w14:paraId="3F3007AA" w14:textId="77777777" w:rsidR="000C04FA" w:rsidRPr="00654070" w:rsidRDefault="000C04FA" w:rsidP="00E26427">
      <w:pPr>
        <w:pStyle w:val="Teksttreci1"/>
        <w:numPr>
          <w:ilvl w:val="0"/>
          <w:numId w:val="61"/>
        </w:numPr>
        <w:shd w:val="clear" w:color="auto" w:fill="auto"/>
        <w:tabs>
          <w:tab w:val="left" w:pos="442"/>
        </w:tabs>
        <w:spacing w:before="0"/>
        <w:ind w:left="440" w:right="20" w:hanging="420"/>
        <w:rPr>
          <w:rFonts w:ascii="Arial" w:hAnsi="Arial" w:cs="Arial"/>
          <w:sz w:val="20"/>
          <w:szCs w:val="20"/>
        </w:rPr>
      </w:pPr>
      <w:r w:rsidRPr="00654070">
        <w:rPr>
          <w:rStyle w:val="Teksttreci"/>
          <w:rFonts w:ascii="Arial" w:hAnsi="Arial" w:cs="Arial"/>
          <w:sz w:val="20"/>
          <w:szCs w:val="20"/>
        </w:rPr>
        <w:t>Wykonawca jest zobowiązany do niezwłocznego informowania Zamawiającego o wszelkich okolicznościach, które mają lub mogą mieć wpływ na obowiązywanie zabezpieczenia oraz na możliwość i zakres wykonywania przez Zamawiającego praw wynikających z zabezpieczenia.</w:t>
      </w:r>
    </w:p>
    <w:p w14:paraId="30A2CC51" w14:textId="77777777" w:rsidR="000C04FA" w:rsidRPr="00654070" w:rsidRDefault="000C04FA" w:rsidP="00E26427">
      <w:pPr>
        <w:pStyle w:val="Teksttreci1"/>
        <w:numPr>
          <w:ilvl w:val="0"/>
          <w:numId w:val="61"/>
        </w:numPr>
        <w:shd w:val="clear" w:color="auto" w:fill="auto"/>
        <w:tabs>
          <w:tab w:val="left" w:pos="433"/>
        </w:tabs>
        <w:spacing w:before="0"/>
        <w:ind w:left="440" w:right="20" w:hanging="420"/>
        <w:rPr>
          <w:rFonts w:ascii="Arial" w:hAnsi="Arial" w:cs="Arial"/>
          <w:sz w:val="20"/>
          <w:szCs w:val="20"/>
        </w:rPr>
      </w:pPr>
      <w:r w:rsidRPr="00654070">
        <w:rPr>
          <w:rStyle w:val="Teksttreci"/>
          <w:rFonts w:ascii="Arial" w:hAnsi="Arial" w:cs="Arial"/>
          <w:sz w:val="20"/>
          <w:szCs w:val="20"/>
        </w:rPr>
        <w:t>Część kwoty zabezpieczenia (w wysokości 70 %) gwarantująca zgodne z Umową wykonanie Przedmiotu umowy zostanie zwolniona lub zwrócona Wykonawcy w ciągu 30 dni od daty końcowego odbioru Przedmiotu umowy i uznania go przez Zamawiającego za należycie wykonany.</w:t>
      </w:r>
    </w:p>
    <w:p w14:paraId="708504CF" w14:textId="77777777" w:rsidR="000C04FA" w:rsidRPr="00654070" w:rsidRDefault="000C04FA" w:rsidP="00E26427">
      <w:pPr>
        <w:pStyle w:val="Teksttreci1"/>
        <w:numPr>
          <w:ilvl w:val="0"/>
          <w:numId w:val="61"/>
        </w:numPr>
        <w:shd w:val="clear" w:color="auto" w:fill="auto"/>
        <w:tabs>
          <w:tab w:val="left" w:pos="442"/>
        </w:tabs>
        <w:spacing w:before="0"/>
        <w:ind w:left="440" w:right="20" w:hanging="420"/>
        <w:rPr>
          <w:rFonts w:ascii="Arial" w:hAnsi="Arial" w:cs="Arial"/>
          <w:sz w:val="20"/>
          <w:szCs w:val="20"/>
        </w:rPr>
      </w:pPr>
      <w:r w:rsidRPr="00654070">
        <w:rPr>
          <w:rStyle w:val="Teksttreci"/>
          <w:rFonts w:ascii="Arial" w:hAnsi="Arial" w:cs="Arial"/>
          <w:sz w:val="20"/>
          <w:szCs w:val="20"/>
        </w:rPr>
        <w:t>Pozostałe 30% kwoty zabezpieczenia należytego wykonania Umowy Zamawiający zwróci nie później niż w 15 dniu po upływie okresu rękojmi za wady fizyczne i prawne Przedmiotu umowy lub gwarancji. Liczenie terminu 15 dni następuje od daty upływu okresu rękojmi za wady lub gwarancji. W przypadku, gdy okres określony według reguł opisanych w zdaniu poprzednim nie będzie tożsamy dla gwarancji i rękojmi, termin 15- dniowy rozpoczyna bieg od upływu tego okresu, który nastąpi później.</w:t>
      </w:r>
    </w:p>
    <w:p w14:paraId="3A165AAE" w14:textId="77777777" w:rsidR="000C04FA" w:rsidRPr="00654070" w:rsidRDefault="000C04FA" w:rsidP="00E26427">
      <w:pPr>
        <w:pStyle w:val="Teksttreci1"/>
        <w:numPr>
          <w:ilvl w:val="0"/>
          <w:numId w:val="61"/>
        </w:numPr>
        <w:shd w:val="clear" w:color="auto" w:fill="auto"/>
        <w:tabs>
          <w:tab w:val="left" w:pos="423"/>
        </w:tabs>
        <w:spacing w:before="0"/>
        <w:ind w:left="440" w:right="20" w:hanging="420"/>
        <w:rPr>
          <w:rFonts w:ascii="Arial" w:hAnsi="Arial" w:cs="Arial"/>
          <w:sz w:val="20"/>
          <w:szCs w:val="20"/>
        </w:rPr>
      </w:pPr>
      <w:r w:rsidRPr="00654070">
        <w:rPr>
          <w:rStyle w:val="Teksttreci"/>
          <w:rFonts w:ascii="Arial" w:hAnsi="Arial" w:cs="Arial"/>
          <w:sz w:val="20"/>
          <w:szCs w:val="20"/>
        </w:rPr>
        <w:t xml:space="preserve">Jeżeli okres ważności zabezpieczenia należytego wykonania Umowy jest krótszy niż wymagany okres jego ważności, Wykonawca jest zobowiązany ustanowić nowe zabezpieczenie należytego </w:t>
      </w:r>
      <w:r w:rsidRPr="00654070">
        <w:rPr>
          <w:rStyle w:val="Teksttreci"/>
          <w:rFonts w:ascii="Arial" w:hAnsi="Arial" w:cs="Arial"/>
          <w:sz w:val="20"/>
          <w:szCs w:val="20"/>
        </w:rPr>
        <w:lastRenderedPageBreak/>
        <w:t>wykonania Umowy nie później niż na 30 dni przed wygaśnięciem ważności dotychczasowego zabezpieczenia. W przypadku niewykonania przez Wykonawcę obowiązku, o którym mowa w zdaniu poprzedzającym, Zamawiający zmienia formę na zabezpieczenie w pieniądzu, poprzez wypłatę kwoty z dotychczasowego zabezpieczenia. Warunkiem koniecznym zgody Zamawiającego na przesunięcie terminu zakończenia realizacji Przedmiotu umowy jest ustanowienie akceptowanego przez Zamawiającego zabezpieczenia należytego wykonania Umowy (nowego lub zmiany dotychczasowego).</w:t>
      </w:r>
    </w:p>
    <w:p w14:paraId="06A1AB31" w14:textId="4E4174DC" w:rsidR="000C04FA" w:rsidRPr="00654070" w:rsidRDefault="000C04FA" w:rsidP="00E26427">
      <w:pPr>
        <w:pStyle w:val="Teksttreci1"/>
        <w:numPr>
          <w:ilvl w:val="0"/>
          <w:numId w:val="61"/>
        </w:numPr>
        <w:shd w:val="clear" w:color="auto" w:fill="auto"/>
        <w:tabs>
          <w:tab w:val="left" w:pos="428"/>
        </w:tabs>
        <w:spacing w:before="0"/>
        <w:ind w:left="440" w:right="20" w:hanging="420"/>
        <w:rPr>
          <w:rFonts w:ascii="Arial" w:hAnsi="Arial" w:cs="Arial"/>
          <w:sz w:val="20"/>
          <w:szCs w:val="20"/>
        </w:rPr>
      </w:pPr>
      <w:r w:rsidRPr="00654070">
        <w:rPr>
          <w:rStyle w:val="Teksttreci"/>
          <w:rFonts w:ascii="Arial" w:hAnsi="Arial" w:cs="Arial"/>
          <w:sz w:val="20"/>
          <w:szCs w:val="20"/>
        </w:rPr>
        <w:t>W trakcie realizacji Umowy Wykonawca może dokonać zmiany formy zabezpieczenia na jedną lub kilka form, o których mowa w</w:t>
      </w:r>
      <w:r w:rsidR="004A6AD2">
        <w:rPr>
          <w:rStyle w:val="Teksttreci"/>
          <w:rFonts w:ascii="Arial" w:hAnsi="Arial" w:cs="Arial"/>
          <w:sz w:val="20"/>
          <w:szCs w:val="20"/>
        </w:rPr>
        <w:t xml:space="preserve"> art.450 ust.2 ustawy </w:t>
      </w:r>
      <w:proofErr w:type="spellStart"/>
      <w:r w:rsidR="004A6AD2">
        <w:rPr>
          <w:rStyle w:val="Teksttreci"/>
          <w:rFonts w:ascii="Arial" w:hAnsi="Arial" w:cs="Arial"/>
          <w:sz w:val="20"/>
          <w:szCs w:val="20"/>
        </w:rPr>
        <w:t>Pzp</w:t>
      </w:r>
      <w:proofErr w:type="spellEnd"/>
      <w:r w:rsidRPr="00654070">
        <w:rPr>
          <w:rStyle w:val="Teksttreci"/>
          <w:rFonts w:ascii="Arial" w:hAnsi="Arial" w:cs="Arial"/>
          <w:sz w:val="20"/>
          <w:szCs w:val="20"/>
        </w:rPr>
        <w:t>, pod warunkiem, że zmiana ta zostanie dokonana z zachowaniem ciągłości zabezpieczenia i bez zmniejszenia jego wysokości.</w:t>
      </w:r>
      <w:r w:rsidR="004A6AD2">
        <w:rPr>
          <w:rStyle w:val="Teksttreci"/>
          <w:rFonts w:ascii="Arial" w:hAnsi="Arial" w:cs="Arial"/>
          <w:sz w:val="20"/>
          <w:szCs w:val="20"/>
        </w:rPr>
        <w:t xml:space="preserve"> Wymaga się wcześniejszego (min. na jeden dzień roboczy), przesłania draftu gwarancji (poręczenia) w celu weryfikacji jej postanowień pod kątem zgodności z zawartą umową.</w:t>
      </w:r>
    </w:p>
    <w:p w14:paraId="03313273" w14:textId="77777777" w:rsidR="000C04FA" w:rsidRPr="00654070" w:rsidRDefault="000C04FA" w:rsidP="00E26427">
      <w:pPr>
        <w:pStyle w:val="Teksttreci1"/>
        <w:numPr>
          <w:ilvl w:val="0"/>
          <w:numId w:val="61"/>
        </w:numPr>
        <w:shd w:val="clear" w:color="auto" w:fill="auto"/>
        <w:tabs>
          <w:tab w:val="left" w:pos="433"/>
        </w:tabs>
        <w:spacing w:before="0" w:after="300"/>
        <w:ind w:left="440" w:right="20" w:hanging="420"/>
        <w:rPr>
          <w:rFonts w:ascii="Arial" w:hAnsi="Arial" w:cs="Arial"/>
          <w:sz w:val="20"/>
          <w:szCs w:val="20"/>
        </w:rPr>
      </w:pPr>
      <w:r w:rsidRPr="00654070">
        <w:rPr>
          <w:rStyle w:val="Teksttreci"/>
          <w:rFonts w:ascii="Arial" w:hAnsi="Arial" w:cs="Arial"/>
          <w:sz w:val="20"/>
          <w:szCs w:val="20"/>
        </w:rPr>
        <w:t>Strony uzgadniają, iż w sprawach dotyczących zabezpieczenia, a nieuregulowanych postanowieniami niniejszej Umowy, stosuje się odpowiednio przepisy ustawy Prawo zamówień publicznych.</w:t>
      </w:r>
    </w:p>
    <w:p w14:paraId="1169095F" w14:textId="6083BA9C" w:rsidR="000C04FA" w:rsidRPr="00654070" w:rsidRDefault="000C04FA" w:rsidP="000C04FA">
      <w:pPr>
        <w:pStyle w:val="Teksttreci1"/>
        <w:shd w:val="clear" w:color="auto" w:fill="auto"/>
        <w:spacing w:before="0"/>
        <w:ind w:firstLine="0"/>
        <w:jc w:val="center"/>
        <w:rPr>
          <w:rFonts w:ascii="Arial" w:hAnsi="Arial" w:cs="Arial"/>
          <w:b/>
          <w:bCs/>
          <w:sz w:val="20"/>
          <w:szCs w:val="20"/>
        </w:rPr>
      </w:pPr>
      <w:r w:rsidRPr="00654070">
        <w:rPr>
          <w:rStyle w:val="Teksttreci"/>
          <w:rFonts w:ascii="Arial" w:hAnsi="Arial" w:cs="Arial"/>
          <w:b/>
          <w:bCs/>
          <w:sz w:val="20"/>
          <w:szCs w:val="20"/>
        </w:rPr>
        <w:t>§ 2</w:t>
      </w:r>
      <w:r w:rsidR="007E0DAD">
        <w:rPr>
          <w:rStyle w:val="Teksttreci"/>
          <w:rFonts w:ascii="Arial" w:hAnsi="Arial" w:cs="Arial"/>
          <w:b/>
          <w:bCs/>
          <w:sz w:val="20"/>
          <w:szCs w:val="20"/>
        </w:rPr>
        <w:t>3</w:t>
      </w:r>
    </w:p>
    <w:p w14:paraId="05993FB5" w14:textId="77777777" w:rsidR="000C04FA" w:rsidRPr="00654070" w:rsidRDefault="000C04FA" w:rsidP="000C04FA">
      <w:pPr>
        <w:pStyle w:val="Teksttreci1"/>
        <w:shd w:val="clear" w:color="auto" w:fill="auto"/>
        <w:spacing w:before="0" w:after="300"/>
        <w:ind w:left="20" w:right="20" w:firstLine="0"/>
        <w:rPr>
          <w:rFonts w:ascii="Arial" w:hAnsi="Arial" w:cs="Arial"/>
          <w:sz w:val="20"/>
          <w:szCs w:val="20"/>
        </w:rPr>
      </w:pPr>
      <w:r w:rsidRPr="00654070">
        <w:rPr>
          <w:rStyle w:val="Teksttreci"/>
          <w:rFonts w:ascii="Arial" w:hAnsi="Arial" w:cs="Arial"/>
          <w:sz w:val="20"/>
          <w:szCs w:val="20"/>
        </w:rPr>
        <w:t>Bez pisemnej zgody Zamawiającego, Wykonawca (podwykonawca, dalszy podwykonawca) nie może przelać na osoby trzecie jakichkolwiek wierzytelności wynikających z Umowy, pod rygorem nieważności.</w:t>
      </w:r>
    </w:p>
    <w:p w14:paraId="632DC417" w14:textId="25BB8E3B" w:rsidR="000C04FA" w:rsidRPr="00654070" w:rsidRDefault="000C04FA" w:rsidP="000C04FA">
      <w:pPr>
        <w:pStyle w:val="Teksttreci1"/>
        <w:shd w:val="clear" w:color="auto" w:fill="auto"/>
        <w:spacing w:before="0"/>
        <w:ind w:firstLine="0"/>
        <w:jc w:val="center"/>
        <w:rPr>
          <w:rFonts w:ascii="Arial" w:hAnsi="Arial" w:cs="Arial"/>
          <w:b/>
          <w:bCs/>
          <w:sz w:val="20"/>
          <w:szCs w:val="20"/>
        </w:rPr>
      </w:pPr>
      <w:r w:rsidRPr="00654070">
        <w:rPr>
          <w:rStyle w:val="Teksttreci"/>
          <w:rFonts w:ascii="Arial" w:hAnsi="Arial" w:cs="Arial"/>
          <w:b/>
          <w:bCs/>
          <w:sz w:val="20"/>
          <w:szCs w:val="20"/>
        </w:rPr>
        <w:t>§ 2</w:t>
      </w:r>
      <w:r w:rsidR="007E0DAD">
        <w:rPr>
          <w:rStyle w:val="Teksttreci"/>
          <w:rFonts w:ascii="Arial" w:hAnsi="Arial" w:cs="Arial"/>
          <w:b/>
          <w:bCs/>
          <w:sz w:val="20"/>
          <w:szCs w:val="20"/>
        </w:rPr>
        <w:t>4</w:t>
      </w:r>
    </w:p>
    <w:p w14:paraId="6DC88F2D" w14:textId="77777777" w:rsidR="000C04FA" w:rsidRPr="00654070" w:rsidRDefault="000C04FA" w:rsidP="000C04FA">
      <w:pPr>
        <w:pStyle w:val="Teksttreci1"/>
        <w:shd w:val="clear" w:color="auto" w:fill="auto"/>
        <w:spacing w:before="0" w:after="300"/>
        <w:ind w:left="20" w:right="20" w:firstLine="0"/>
        <w:rPr>
          <w:rFonts w:ascii="Arial" w:hAnsi="Arial" w:cs="Arial"/>
          <w:sz w:val="20"/>
          <w:szCs w:val="20"/>
        </w:rPr>
      </w:pPr>
      <w:r w:rsidRPr="00654070">
        <w:rPr>
          <w:rStyle w:val="Teksttreci"/>
          <w:rFonts w:ascii="Arial" w:hAnsi="Arial" w:cs="Arial"/>
          <w:sz w:val="20"/>
          <w:szCs w:val="20"/>
        </w:rPr>
        <w:t>Wszelkie zmiany Umowy, o ile Umowa nie stanowi inaczej, wymagają zachowania formy pisemnego aneksu, pod rygorem nieważności.</w:t>
      </w:r>
    </w:p>
    <w:p w14:paraId="4229B5F9" w14:textId="2F5513C8" w:rsidR="000C04FA" w:rsidRPr="00654070" w:rsidRDefault="000C04FA" w:rsidP="000C04FA">
      <w:pPr>
        <w:pStyle w:val="Teksttreci1"/>
        <w:shd w:val="clear" w:color="auto" w:fill="auto"/>
        <w:spacing w:before="0"/>
        <w:ind w:firstLine="0"/>
        <w:jc w:val="center"/>
        <w:rPr>
          <w:rFonts w:ascii="Arial" w:hAnsi="Arial" w:cs="Arial"/>
          <w:b/>
          <w:bCs/>
          <w:sz w:val="20"/>
          <w:szCs w:val="20"/>
        </w:rPr>
      </w:pPr>
      <w:r w:rsidRPr="00654070">
        <w:rPr>
          <w:rStyle w:val="Teksttreci"/>
          <w:rFonts w:ascii="Arial" w:hAnsi="Arial" w:cs="Arial"/>
          <w:b/>
          <w:bCs/>
          <w:sz w:val="20"/>
          <w:szCs w:val="20"/>
        </w:rPr>
        <w:t>§ 2</w:t>
      </w:r>
      <w:r w:rsidR="007E0DAD">
        <w:rPr>
          <w:rStyle w:val="Teksttreci"/>
          <w:rFonts w:ascii="Arial" w:hAnsi="Arial" w:cs="Arial"/>
          <w:b/>
          <w:bCs/>
          <w:sz w:val="20"/>
          <w:szCs w:val="20"/>
        </w:rPr>
        <w:t>5</w:t>
      </w:r>
    </w:p>
    <w:p w14:paraId="5536D86A" w14:textId="76F28B17" w:rsidR="000C04FA" w:rsidRPr="00654070" w:rsidRDefault="000C04FA" w:rsidP="000C04FA">
      <w:pPr>
        <w:pStyle w:val="Teksttreci1"/>
        <w:shd w:val="clear" w:color="auto" w:fill="auto"/>
        <w:spacing w:before="0"/>
        <w:ind w:left="20" w:right="20" w:firstLine="0"/>
        <w:rPr>
          <w:rStyle w:val="Teksttreci"/>
          <w:rFonts w:ascii="Arial" w:hAnsi="Arial" w:cs="Arial"/>
          <w:sz w:val="20"/>
          <w:szCs w:val="20"/>
        </w:rPr>
      </w:pPr>
      <w:r w:rsidRPr="00654070">
        <w:rPr>
          <w:rStyle w:val="Teksttreci"/>
          <w:rFonts w:ascii="Arial" w:hAnsi="Arial" w:cs="Arial"/>
          <w:sz w:val="20"/>
          <w:szCs w:val="20"/>
        </w:rPr>
        <w:t>W sprawach nieuregulowanych postanowieniami Umowy mają zastosowanie odpowiednie przepisy Kodeksu cywilnego oraz ustawy Prawo zamówień publicznych.</w:t>
      </w:r>
    </w:p>
    <w:p w14:paraId="51CED921" w14:textId="77777777" w:rsidR="0058754F" w:rsidRPr="00654070" w:rsidRDefault="0058754F" w:rsidP="000C04FA">
      <w:pPr>
        <w:pStyle w:val="Teksttreci1"/>
        <w:shd w:val="clear" w:color="auto" w:fill="auto"/>
        <w:spacing w:before="0"/>
        <w:ind w:left="20" w:right="20" w:firstLine="0"/>
        <w:rPr>
          <w:rFonts w:ascii="Arial" w:hAnsi="Arial" w:cs="Arial"/>
          <w:sz w:val="20"/>
          <w:szCs w:val="20"/>
        </w:rPr>
      </w:pPr>
    </w:p>
    <w:p w14:paraId="7766758E" w14:textId="58C2885A" w:rsidR="003F3BDA" w:rsidRPr="00654070" w:rsidRDefault="00423BE4" w:rsidP="00423BE4">
      <w:pPr>
        <w:jc w:val="center"/>
        <w:rPr>
          <w:rFonts w:ascii="Arial" w:hAnsi="Arial" w:cs="Arial"/>
          <w:b/>
          <w:bCs/>
          <w:sz w:val="20"/>
          <w:szCs w:val="20"/>
        </w:rPr>
      </w:pPr>
      <w:r w:rsidRPr="00654070">
        <w:rPr>
          <w:rFonts w:ascii="Arial" w:hAnsi="Arial" w:cs="Arial"/>
          <w:b/>
          <w:bCs/>
          <w:sz w:val="20"/>
          <w:szCs w:val="20"/>
        </w:rPr>
        <w:t xml:space="preserve">§ </w:t>
      </w:r>
      <w:r w:rsidR="007E0DAD">
        <w:rPr>
          <w:rFonts w:ascii="Arial" w:hAnsi="Arial" w:cs="Arial"/>
          <w:b/>
          <w:bCs/>
          <w:sz w:val="20"/>
          <w:szCs w:val="20"/>
        </w:rPr>
        <w:t>26</w:t>
      </w:r>
    </w:p>
    <w:p w14:paraId="061BB19E" w14:textId="2DB8414B" w:rsidR="001E7577" w:rsidRPr="001D1701" w:rsidRDefault="001E7577" w:rsidP="00423BE4">
      <w:pPr>
        <w:widowControl w:val="0"/>
        <w:spacing w:after="240" w:line="307" w:lineRule="exact"/>
        <w:ind w:left="20" w:right="20"/>
        <w:jc w:val="both"/>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 xml:space="preserve">1. </w:t>
      </w:r>
      <w:r w:rsidRPr="001D1701">
        <w:rPr>
          <w:rFonts w:ascii="Arial" w:hAnsi="Arial" w:cs="Arial"/>
          <w:color w:val="1B1B1B"/>
          <w:sz w:val="20"/>
          <w:szCs w:val="20"/>
          <w:shd w:val="clear" w:color="auto" w:fill="FFFFFF"/>
        </w:rPr>
        <w:t xml:space="preserve">W przypadku zaistnienia pomiędzy stronami sporu wynikającego z </w:t>
      </w:r>
      <w:r w:rsidR="00243865" w:rsidRPr="001D1701">
        <w:rPr>
          <w:rFonts w:ascii="Arial" w:hAnsi="Arial" w:cs="Arial"/>
          <w:color w:val="1B1B1B"/>
          <w:sz w:val="20"/>
          <w:szCs w:val="20"/>
          <w:shd w:val="clear" w:color="auto" w:fill="FFFFFF"/>
        </w:rPr>
        <w:t>U</w:t>
      </w:r>
      <w:r w:rsidRPr="001D1701">
        <w:rPr>
          <w:rFonts w:ascii="Arial" w:hAnsi="Arial" w:cs="Arial"/>
          <w:color w:val="1B1B1B"/>
          <w:sz w:val="20"/>
          <w:szCs w:val="20"/>
          <w:shd w:val="clear" w:color="auto" w:fill="FFFFFF"/>
        </w:rPr>
        <w:t xml:space="preserve">mowy lub pozostającego w związku z </w:t>
      </w:r>
      <w:r w:rsidR="00E567F1" w:rsidRPr="001D1701">
        <w:rPr>
          <w:rFonts w:ascii="Arial" w:hAnsi="Arial" w:cs="Arial"/>
          <w:color w:val="1B1B1B"/>
          <w:sz w:val="20"/>
          <w:szCs w:val="20"/>
          <w:shd w:val="clear" w:color="auto" w:fill="FFFFFF"/>
        </w:rPr>
        <w:t>U</w:t>
      </w:r>
      <w:r w:rsidRPr="001D1701">
        <w:rPr>
          <w:rFonts w:ascii="Arial" w:hAnsi="Arial" w:cs="Arial"/>
          <w:color w:val="1B1B1B"/>
          <w:sz w:val="20"/>
          <w:szCs w:val="20"/>
          <w:shd w:val="clear" w:color="auto" w:fill="FFFFFF"/>
        </w:rPr>
        <w:t>mową, strony zobowiązują się do jego rozwiązania w drodze mediacji. Mediacja prowadzona będzie przez Mediatorów Stałych Sądu Polubownego przy Prokuratorii Generalnej Rzeczypospolitej Polskiej zgodnie z Regulaminem tego Sądu.</w:t>
      </w:r>
    </w:p>
    <w:p w14:paraId="5E52F015" w14:textId="0B718EBF" w:rsidR="00423BE4" w:rsidRPr="001D1701" w:rsidRDefault="001E7577" w:rsidP="00423BE4">
      <w:pPr>
        <w:widowControl w:val="0"/>
        <w:spacing w:after="240" w:line="307" w:lineRule="exact"/>
        <w:ind w:left="20" w:right="20"/>
        <w:jc w:val="both"/>
        <w:rPr>
          <w:rFonts w:ascii="Arial" w:eastAsia="Times New Roman" w:hAnsi="Arial" w:cs="Arial"/>
          <w:spacing w:val="6"/>
          <w:sz w:val="20"/>
          <w:szCs w:val="20"/>
          <w:lang w:eastAsia="pl-PL"/>
        </w:rPr>
      </w:pPr>
      <w:r w:rsidRPr="001D1701">
        <w:rPr>
          <w:rFonts w:ascii="Arial" w:eastAsia="Times New Roman" w:hAnsi="Arial" w:cs="Arial"/>
          <w:spacing w:val="6"/>
          <w:sz w:val="20"/>
          <w:szCs w:val="20"/>
          <w:lang w:eastAsia="pl-PL"/>
        </w:rPr>
        <w:t xml:space="preserve">2. </w:t>
      </w:r>
      <w:r w:rsidR="002B027D" w:rsidRPr="001D1701">
        <w:rPr>
          <w:rFonts w:ascii="Arial" w:eastAsia="Times New Roman" w:hAnsi="Arial" w:cs="Arial"/>
          <w:spacing w:val="6"/>
          <w:sz w:val="20"/>
          <w:szCs w:val="20"/>
          <w:lang w:eastAsia="pl-PL"/>
        </w:rPr>
        <w:t xml:space="preserve">W przypadku </w:t>
      </w:r>
      <w:proofErr w:type="spellStart"/>
      <w:r w:rsidR="002B027D" w:rsidRPr="001D1701">
        <w:rPr>
          <w:rFonts w:ascii="Arial" w:eastAsia="Times New Roman" w:hAnsi="Arial" w:cs="Arial"/>
          <w:spacing w:val="6"/>
          <w:sz w:val="20"/>
          <w:szCs w:val="20"/>
          <w:lang w:eastAsia="pl-PL"/>
        </w:rPr>
        <w:t>niezawarcia</w:t>
      </w:r>
      <w:proofErr w:type="spellEnd"/>
      <w:r w:rsidR="002B027D" w:rsidRPr="001D1701">
        <w:rPr>
          <w:rFonts w:ascii="Arial" w:eastAsia="Times New Roman" w:hAnsi="Arial" w:cs="Arial"/>
          <w:spacing w:val="6"/>
          <w:sz w:val="20"/>
          <w:szCs w:val="20"/>
          <w:lang w:eastAsia="pl-PL"/>
        </w:rPr>
        <w:t xml:space="preserve"> ugody, w</w:t>
      </w:r>
      <w:r w:rsidR="00423BE4" w:rsidRPr="001D1701">
        <w:rPr>
          <w:rFonts w:ascii="Arial" w:eastAsia="Times New Roman" w:hAnsi="Arial" w:cs="Arial"/>
          <w:spacing w:val="6"/>
          <w:sz w:val="20"/>
          <w:szCs w:val="20"/>
          <w:lang w:eastAsia="pl-PL"/>
        </w:rPr>
        <w:t>szelkie spory pomiędzy Zamawiającym a Wykonawcą, wynikające z Umowy</w:t>
      </w:r>
      <w:r w:rsidR="00EA582E" w:rsidRPr="001D1701">
        <w:rPr>
          <w:rFonts w:ascii="Arial" w:eastAsia="Times New Roman" w:hAnsi="Arial" w:cs="Arial"/>
          <w:spacing w:val="6"/>
          <w:sz w:val="20"/>
          <w:szCs w:val="20"/>
          <w:lang w:eastAsia="pl-PL"/>
        </w:rPr>
        <w:t xml:space="preserve"> lub z nią związane będą rozstrzygane przez sąd właściwy ze względu na siedzibę Zamawiającego</w:t>
      </w:r>
      <w:r w:rsidR="00423BE4" w:rsidRPr="001D1701">
        <w:rPr>
          <w:rFonts w:ascii="Arial" w:eastAsia="Times New Roman" w:hAnsi="Arial" w:cs="Arial"/>
          <w:spacing w:val="6"/>
          <w:sz w:val="20"/>
          <w:szCs w:val="20"/>
          <w:lang w:eastAsia="pl-PL"/>
        </w:rPr>
        <w:t>.</w:t>
      </w:r>
    </w:p>
    <w:p w14:paraId="00A5F7D4" w14:textId="17D65BFB" w:rsidR="001E7577" w:rsidRPr="00654070" w:rsidRDefault="001E7577" w:rsidP="00423BE4">
      <w:pPr>
        <w:widowControl w:val="0"/>
        <w:spacing w:after="240" w:line="307" w:lineRule="exact"/>
        <w:ind w:left="20" w:right="20"/>
        <w:jc w:val="both"/>
        <w:rPr>
          <w:rFonts w:ascii="Arial" w:eastAsia="Times New Roman" w:hAnsi="Arial" w:cs="Arial"/>
          <w:spacing w:val="6"/>
          <w:sz w:val="20"/>
          <w:szCs w:val="20"/>
          <w:lang w:eastAsia="pl-PL"/>
        </w:rPr>
      </w:pPr>
    </w:p>
    <w:p w14:paraId="2ED13337" w14:textId="64FC2335" w:rsidR="00423BE4" w:rsidRPr="00654070" w:rsidRDefault="00423BE4" w:rsidP="00423BE4">
      <w:pPr>
        <w:widowControl w:val="0"/>
        <w:spacing w:after="0" w:line="307" w:lineRule="exact"/>
        <w:ind w:right="100"/>
        <w:jc w:val="center"/>
        <w:rPr>
          <w:rFonts w:ascii="Arial" w:eastAsia="Times New Roman" w:hAnsi="Arial" w:cs="Arial"/>
          <w:b/>
          <w:bCs/>
          <w:spacing w:val="6"/>
          <w:sz w:val="20"/>
          <w:szCs w:val="20"/>
          <w:lang w:eastAsia="pl-PL"/>
        </w:rPr>
      </w:pPr>
      <w:r w:rsidRPr="00654070">
        <w:rPr>
          <w:rFonts w:ascii="Arial" w:eastAsia="Times New Roman" w:hAnsi="Arial" w:cs="Arial"/>
          <w:b/>
          <w:bCs/>
          <w:spacing w:val="6"/>
          <w:sz w:val="20"/>
          <w:szCs w:val="20"/>
          <w:lang w:eastAsia="pl-PL"/>
        </w:rPr>
        <w:t xml:space="preserve">§ </w:t>
      </w:r>
      <w:r w:rsidR="007E0DAD">
        <w:rPr>
          <w:rFonts w:ascii="Arial" w:eastAsia="Times New Roman" w:hAnsi="Arial" w:cs="Arial"/>
          <w:b/>
          <w:bCs/>
          <w:spacing w:val="6"/>
          <w:sz w:val="20"/>
          <w:szCs w:val="20"/>
          <w:lang w:eastAsia="pl-PL"/>
        </w:rPr>
        <w:t>27</w:t>
      </w:r>
    </w:p>
    <w:p w14:paraId="2AA699CD" w14:textId="152B28AE" w:rsidR="00423BE4" w:rsidRPr="00654070" w:rsidRDefault="00423BE4" w:rsidP="00E26427">
      <w:pPr>
        <w:widowControl w:val="0"/>
        <w:numPr>
          <w:ilvl w:val="0"/>
          <w:numId w:val="62"/>
        </w:numPr>
        <w:tabs>
          <w:tab w:val="left" w:pos="442"/>
        </w:tabs>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Umowa została zawarta w </w:t>
      </w:r>
      <w:r w:rsidR="00F23AD7" w:rsidRPr="00654070">
        <w:rPr>
          <w:rFonts w:ascii="Arial" w:eastAsia="Times New Roman" w:hAnsi="Arial" w:cs="Arial"/>
          <w:spacing w:val="6"/>
          <w:sz w:val="20"/>
          <w:szCs w:val="20"/>
          <w:lang w:eastAsia="pl-PL"/>
        </w:rPr>
        <w:t>trzech</w:t>
      </w:r>
      <w:r w:rsidRPr="00654070">
        <w:rPr>
          <w:rFonts w:ascii="Arial" w:eastAsia="Times New Roman" w:hAnsi="Arial" w:cs="Arial"/>
          <w:spacing w:val="6"/>
          <w:sz w:val="20"/>
          <w:szCs w:val="20"/>
          <w:lang w:eastAsia="pl-PL"/>
        </w:rPr>
        <w:t xml:space="preserve"> jednobrzmiących egzemplarzach, </w:t>
      </w:r>
      <w:r w:rsidR="00F23AD7" w:rsidRPr="00654070">
        <w:rPr>
          <w:rFonts w:ascii="Arial" w:eastAsia="Times New Roman" w:hAnsi="Arial" w:cs="Arial"/>
          <w:spacing w:val="6"/>
          <w:sz w:val="20"/>
          <w:szCs w:val="20"/>
          <w:lang w:eastAsia="pl-PL"/>
        </w:rPr>
        <w:t xml:space="preserve">dwa egzemplarze dla Zamawiającego, jeden egzemplarz </w:t>
      </w:r>
      <w:r w:rsidRPr="00654070">
        <w:rPr>
          <w:rFonts w:ascii="Arial" w:eastAsia="Times New Roman" w:hAnsi="Arial" w:cs="Arial"/>
          <w:spacing w:val="6"/>
          <w:sz w:val="20"/>
          <w:szCs w:val="20"/>
          <w:lang w:eastAsia="pl-PL"/>
        </w:rPr>
        <w:t xml:space="preserve">dla </w:t>
      </w:r>
      <w:r w:rsidR="00F23AD7" w:rsidRPr="00654070">
        <w:rPr>
          <w:rFonts w:ascii="Arial" w:eastAsia="Times New Roman" w:hAnsi="Arial" w:cs="Arial"/>
          <w:spacing w:val="6"/>
          <w:sz w:val="20"/>
          <w:szCs w:val="20"/>
          <w:lang w:eastAsia="pl-PL"/>
        </w:rPr>
        <w:t xml:space="preserve">Wykonawcy </w:t>
      </w:r>
      <w:r w:rsidRPr="00654070">
        <w:rPr>
          <w:rFonts w:ascii="Arial" w:eastAsia="Times New Roman" w:hAnsi="Arial" w:cs="Arial"/>
          <w:spacing w:val="6"/>
          <w:sz w:val="20"/>
          <w:szCs w:val="20"/>
          <w:lang w:eastAsia="pl-PL"/>
        </w:rPr>
        <w:t>.</w:t>
      </w:r>
    </w:p>
    <w:p w14:paraId="546718A0" w14:textId="77777777" w:rsidR="00423BE4" w:rsidRPr="00654070" w:rsidRDefault="00423BE4" w:rsidP="00E26427">
      <w:pPr>
        <w:widowControl w:val="0"/>
        <w:numPr>
          <w:ilvl w:val="0"/>
          <w:numId w:val="62"/>
        </w:numPr>
        <w:tabs>
          <w:tab w:val="left" w:pos="438"/>
        </w:tabs>
        <w:spacing w:after="0" w:line="307" w:lineRule="exact"/>
        <w:ind w:left="20"/>
        <w:jc w:val="both"/>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Wskazane poniżej Załączniki 1 - 11 stanowią integralną część Umowy:</w:t>
      </w:r>
    </w:p>
    <w:p w14:paraId="12289316" w14:textId="77777777" w:rsidR="00423BE4" w:rsidRPr="00654070" w:rsidRDefault="00423BE4" w:rsidP="00E26427">
      <w:pPr>
        <w:widowControl w:val="0"/>
        <w:numPr>
          <w:ilvl w:val="0"/>
          <w:numId w:val="63"/>
        </w:numPr>
        <w:tabs>
          <w:tab w:val="left" w:pos="843"/>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1 - Specyfikacja Warunków Zamówienia.</w:t>
      </w:r>
    </w:p>
    <w:p w14:paraId="399F681E" w14:textId="18475130" w:rsidR="00423BE4" w:rsidRPr="00654070" w:rsidRDefault="00423BE4" w:rsidP="00E26427">
      <w:pPr>
        <w:widowControl w:val="0"/>
        <w:numPr>
          <w:ilvl w:val="0"/>
          <w:numId w:val="63"/>
        </w:numPr>
        <w:tabs>
          <w:tab w:val="left" w:pos="853"/>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 xml:space="preserve">Załącznik nr 2 </w:t>
      </w:r>
      <w:r w:rsidR="004A6AD2">
        <w:rPr>
          <w:rFonts w:ascii="Arial" w:eastAsia="Times New Roman" w:hAnsi="Arial" w:cs="Arial"/>
          <w:spacing w:val="6"/>
          <w:sz w:val="20"/>
          <w:szCs w:val="20"/>
          <w:lang w:eastAsia="pl-PL"/>
        </w:rPr>
        <w:t>–</w:t>
      </w:r>
      <w:r w:rsidRPr="00654070">
        <w:rPr>
          <w:rFonts w:ascii="Arial" w:eastAsia="Times New Roman" w:hAnsi="Arial" w:cs="Arial"/>
          <w:spacing w:val="6"/>
          <w:sz w:val="20"/>
          <w:szCs w:val="20"/>
          <w:lang w:eastAsia="pl-PL"/>
        </w:rPr>
        <w:t xml:space="preserve"> </w:t>
      </w:r>
      <w:r w:rsidR="004A6AD2">
        <w:rPr>
          <w:rFonts w:ascii="Arial" w:eastAsia="Times New Roman" w:hAnsi="Arial" w:cs="Arial"/>
          <w:spacing w:val="6"/>
          <w:sz w:val="20"/>
          <w:szCs w:val="20"/>
          <w:lang w:eastAsia="pl-PL"/>
        </w:rPr>
        <w:t xml:space="preserve">Dokumentacja </w:t>
      </w:r>
      <w:r w:rsidR="00F2175D">
        <w:rPr>
          <w:rFonts w:ascii="Arial" w:eastAsia="Times New Roman" w:hAnsi="Arial" w:cs="Arial"/>
          <w:spacing w:val="6"/>
          <w:sz w:val="20"/>
          <w:szCs w:val="20"/>
          <w:lang w:eastAsia="pl-PL"/>
        </w:rPr>
        <w:t xml:space="preserve">techniczna </w:t>
      </w:r>
    </w:p>
    <w:p w14:paraId="336A186C" w14:textId="77777777" w:rsidR="00423BE4" w:rsidRPr="00654070" w:rsidRDefault="00423BE4" w:rsidP="00E26427">
      <w:pPr>
        <w:widowControl w:val="0"/>
        <w:numPr>
          <w:ilvl w:val="0"/>
          <w:numId w:val="63"/>
        </w:numPr>
        <w:tabs>
          <w:tab w:val="left" w:pos="853"/>
          <w:tab w:val="left" w:leader="dot" w:pos="5850"/>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lastRenderedPageBreak/>
        <w:t>Załącznik nr 3 - Oferta Wykonawcy z dnia</w:t>
      </w:r>
      <w:r w:rsidRPr="00654070">
        <w:rPr>
          <w:rFonts w:ascii="Arial" w:eastAsia="Times New Roman" w:hAnsi="Arial" w:cs="Arial"/>
          <w:spacing w:val="6"/>
          <w:sz w:val="20"/>
          <w:szCs w:val="20"/>
          <w:lang w:eastAsia="pl-PL"/>
        </w:rPr>
        <w:tab/>
        <w:t>r.</w:t>
      </w:r>
    </w:p>
    <w:p w14:paraId="0837B2B1" w14:textId="77777777" w:rsidR="00423BE4" w:rsidRDefault="00423BE4" w:rsidP="00E26427">
      <w:pPr>
        <w:widowControl w:val="0"/>
        <w:numPr>
          <w:ilvl w:val="0"/>
          <w:numId w:val="63"/>
        </w:numPr>
        <w:tabs>
          <w:tab w:val="left" w:pos="862"/>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4 - Wzór karty materiałowej.</w:t>
      </w:r>
    </w:p>
    <w:p w14:paraId="15A50DED" w14:textId="113A61F6" w:rsidR="00C80F6B" w:rsidRPr="00654070" w:rsidRDefault="00C80F6B" w:rsidP="00E26427">
      <w:pPr>
        <w:widowControl w:val="0"/>
        <w:numPr>
          <w:ilvl w:val="0"/>
          <w:numId w:val="63"/>
        </w:numPr>
        <w:tabs>
          <w:tab w:val="left" w:pos="862"/>
        </w:tabs>
        <w:spacing w:after="0" w:line="307" w:lineRule="exact"/>
        <w:ind w:left="860" w:hanging="420"/>
        <w:rPr>
          <w:rFonts w:ascii="Arial" w:eastAsia="Times New Roman" w:hAnsi="Arial" w:cs="Arial"/>
          <w:spacing w:val="6"/>
          <w:sz w:val="20"/>
          <w:szCs w:val="20"/>
          <w:lang w:eastAsia="pl-PL"/>
        </w:rPr>
      </w:pPr>
      <w:r>
        <w:rPr>
          <w:rFonts w:ascii="Arial" w:eastAsia="Times New Roman" w:hAnsi="Arial" w:cs="Arial"/>
          <w:spacing w:val="6"/>
          <w:sz w:val="20"/>
          <w:szCs w:val="20"/>
          <w:lang w:eastAsia="pl-PL"/>
        </w:rPr>
        <w:t>Załącznik nr 5 – karta nadzoru autorskiego</w:t>
      </w:r>
    </w:p>
    <w:p w14:paraId="2A83C0C9" w14:textId="77777777" w:rsidR="00423BE4" w:rsidRPr="00654070" w:rsidRDefault="00423BE4" w:rsidP="00E26427">
      <w:pPr>
        <w:widowControl w:val="0"/>
        <w:numPr>
          <w:ilvl w:val="0"/>
          <w:numId w:val="63"/>
        </w:numPr>
        <w:tabs>
          <w:tab w:val="left" w:pos="853"/>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6 - Wzór oświadczenia Wykonawcy o zatrudnieniu.</w:t>
      </w:r>
    </w:p>
    <w:p w14:paraId="1B87B20B" w14:textId="77777777" w:rsidR="00423BE4" w:rsidRPr="00654070" w:rsidRDefault="00423BE4" w:rsidP="00E26427">
      <w:pPr>
        <w:widowControl w:val="0"/>
        <w:numPr>
          <w:ilvl w:val="0"/>
          <w:numId w:val="63"/>
        </w:numPr>
        <w:tabs>
          <w:tab w:val="left" w:pos="858"/>
        </w:tabs>
        <w:spacing w:after="0" w:line="307" w:lineRule="exact"/>
        <w:ind w:left="860" w:right="2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7 - Wzór oświadczenia Wykonawcy o wykonaniu części zadania przez Podwykonawcę.</w:t>
      </w:r>
    </w:p>
    <w:p w14:paraId="2C810E51" w14:textId="77777777" w:rsidR="00F23AD7" w:rsidRPr="00654070" w:rsidRDefault="00423BE4" w:rsidP="00E26427">
      <w:pPr>
        <w:widowControl w:val="0"/>
        <w:numPr>
          <w:ilvl w:val="0"/>
          <w:numId w:val="63"/>
        </w:numPr>
        <w:tabs>
          <w:tab w:val="left" w:pos="858"/>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8 - Wzór oświadczenia Podwykonawcy o otrzymaniu wynagrodzenia.</w:t>
      </w:r>
    </w:p>
    <w:p w14:paraId="19C73137" w14:textId="77777777" w:rsidR="001D1701" w:rsidRDefault="00423BE4" w:rsidP="00E26427">
      <w:pPr>
        <w:widowControl w:val="0"/>
        <w:numPr>
          <w:ilvl w:val="0"/>
          <w:numId w:val="63"/>
        </w:numPr>
        <w:tabs>
          <w:tab w:val="left" w:pos="858"/>
        </w:tabs>
        <w:spacing w:after="0" w:line="307" w:lineRule="exact"/>
        <w:ind w:left="860" w:hanging="420"/>
        <w:rPr>
          <w:rFonts w:ascii="Arial" w:eastAsia="Times New Roman" w:hAnsi="Arial" w:cs="Arial"/>
          <w:spacing w:val="6"/>
          <w:sz w:val="20"/>
          <w:szCs w:val="20"/>
          <w:lang w:eastAsia="pl-PL"/>
        </w:rPr>
      </w:pPr>
      <w:r w:rsidRPr="00654070">
        <w:rPr>
          <w:rFonts w:ascii="Arial" w:eastAsia="Times New Roman" w:hAnsi="Arial" w:cs="Arial"/>
          <w:spacing w:val="6"/>
          <w:sz w:val="20"/>
          <w:szCs w:val="20"/>
          <w:lang w:eastAsia="pl-PL"/>
        </w:rPr>
        <w:t>Załącznik nr 9 - Wzór oświadczenia Podwykonawcy o zaspokojeniu roszczeń finansowych</w:t>
      </w:r>
    </w:p>
    <w:p w14:paraId="2BFB798F" w14:textId="09B7C5A7" w:rsidR="00423BE4" w:rsidRPr="00654070" w:rsidRDefault="00423BE4" w:rsidP="001D1701">
      <w:pPr>
        <w:widowControl w:val="0"/>
        <w:tabs>
          <w:tab w:val="left" w:pos="858"/>
        </w:tabs>
        <w:spacing w:after="0" w:line="307" w:lineRule="exact"/>
        <w:ind w:left="860"/>
        <w:rPr>
          <w:rFonts w:ascii="Arial" w:eastAsia="Times New Roman" w:hAnsi="Arial" w:cs="Arial"/>
          <w:spacing w:val="6"/>
          <w:sz w:val="20"/>
          <w:szCs w:val="20"/>
          <w:lang w:eastAsia="pl-PL"/>
        </w:rPr>
      </w:pPr>
    </w:p>
    <w:p w14:paraId="7924D6B7" w14:textId="77777777" w:rsidR="0022110B" w:rsidRDefault="0022110B" w:rsidP="00423BE4">
      <w:pPr>
        <w:ind w:left="708" w:firstLine="708"/>
        <w:rPr>
          <w:rFonts w:ascii="Arial" w:eastAsia="Times New Roman" w:hAnsi="Arial" w:cs="Arial"/>
          <w:spacing w:val="6"/>
          <w:sz w:val="20"/>
          <w:szCs w:val="20"/>
          <w:lang w:eastAsia="pl-PL"/>
        </w:rPr>
      </w:pPr>
    </w:p>
    <w:p w14:paraId="529FF8E8" w14:textId="77777777" w:rsidR="0022110B" w:rsidRDefault="0022110B" w:rsidP="00423BE4">
      <w:pPr>
        <w:ind w:left="708" w:firstLine="708"/>
        <w:rPr>
          <w:rFonts w:ascii="Arial" w:eastAsia="Times New Roman" w:hAnsi="Arial" w:cs="Arial"/>
          <w:spacing w:val="6"/>
          <w:sz w:val="20"/>
          <w:szCs w:val="20"/>
          <w:lang w:eastAsia="pl-PL"/>
        </w:rPr>
      </w:pPr>
    </w:p>
    <w:p w14:paraId="60D173C3" w14:textId="5133FDE4" w:rsidR="00423BE4" w:rsidRPr="00654070" w:rsidRDefault="00423BE4" w:rsidP="00423BE4">
      <w:pPr>
        <w:ind w:left="708" w:firstLine="708"/>
        <w:rPr>
          <w:rFonts w:ascii="Arial" w:hAnsi="Arial" w:cs="Arial"/>
          <w:b/>
          <w:bCs/>
          <w:i/>
          <w:iCs/>
          <w:sz w:val="20"/>
          <w:szCs w:val="20"/>
        </w:rPr>
      </w:pPr>
      <w:r w:rsidRPr="00654070">
        <w:rPr>
          <w:rFonts w:ascii="Arial" w:hAnsi="Arial" w:cs="Arial"/>
          <w:b/>
          <w:bCs/>
          <w:i/>
          <w:iCs/>
          <w:sz w:val="20"/>
          <w:szCs w:val="20"/>
        </w:rPr>
        <w:t xml:space="preserve">Zamawiający </w:t>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r>
      <w:r w:rsidRPr="00654070">
        <w:rPr>
          <w:rFonts w:ascii="Arial" w:hAnsi="Arial" w:cs="Arial"/>
          <w:b/>
          <w:bCs/>
          <w:i/>
          <w:iCs/>
          <w:sz w:val="20"/>
          <w:szCs w:val="20"/>
        </w:rPr>
        <w:tab/>
        <w:t>Wykonawca</w:t>
      </w:r>
    </w:p>
    <w:p w14:paraId="41B239E7" w14:textId="3D2E029B" w:rsidR="003F3BDA" w:rsidRPr="00654070" w:rsidRDefault="003F3BDA" w:rsidP="003F3BDA">
      <w:pPr>
        <w:jc w:val="right"/>
        <w:rPr>
          <w:rFonts w:ascii="Arial" w:hAnsi="Arial" w:cs="Arial"/>
          <w:sz w:val="20"/>
          <w:szCs w:val="20"/>
        </w:rPr>
      </w:pPr>
    </w:p>
    <w:p w14:paraId="3B1A1CB4" w14:textId="77777777" w:rsidR="00DC5019" w:rsidRPr="00654070" w:rsidRDefault="00DC5019" w:rsidP="00DC5019">
      <w:pPr>
        <w:rPr>
          <w:rFonts w:ascii="Arial" w:hAnsi="Arial" w:cs="Arial"/>
          <w:sz w:val="20"/>
          <w:szCs w:val="20"/>
        </w:rPr>
      </w:pPr>
    </w:p>
    <w:sectPr w:rsidR="00DC5019" w:rsidRPr="00654070" w:rsidSect="00855B06">
      <w:headerReference w:type="default" r:id="rId8"/>
      <w:footerReference w:type="default" r:id="rId9"/>
      <w:pgSz w:w="11906" w:h="16838"/>
      <w:pgMar w:top="426" w:right="991" w:bottom="993" w:left="1417" w:header="708"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90915" w14:textId="77777777" w:rsidR="00855B06" w:rsidRDefault="00855B06" w:rsidP="0035505A">
      <w:pPr>
        <w:spacing w:after="0" w:line="240" w:lineRule="auto"/>
      </w:pPr>
      <w:r>
        <w:separator/>
      </w:r>
    </w:p>
  </w:endnote>
  <w:endnote w:type="continuationSeparator" w:id="0">
    <w:p w14:paraId="690CF235" w14:textId="77777777" w:rsidR="00855B06" w:rsidRDefault="00855B06" w:rsidP="003550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2013226"/>
      <w:docPartObj>
        <w:docPartGallery w:val="Page Numbers (Bottom of Page)"/>
        <w:docPartUnique/>
      </w:docPartObj>
    </w:sdtPr>
    <w:sdtContent>
      <w:p w14:paraId="737662E3" w14:textId="219D0DB8" w:rsidR="0035505A" w:rsidRDefault="0035505A">
        <w:pPr>
          <w:pStyle w:val="Stopka"/>
          <w:jc w:val="right"/>
        </w:pPr>
        <w:r>
          <w:fldChar w:fldCharType="begin"/>
        </w:r>
        <w:r>
          <w:instrText>PAGE   \* MERGEFORMAT</w:instrText>
        </w:r>
        <w:r>
          <w:fldChar w:fldCharType="separate"/>
        </w:r>
        <w:r>
          <w:t>2</w:t>
        </w:r>
        <w:r>
          <w:fldChar w:fldCharType="end"/>
        </w:r>
      </w:p>
    </w:sdtContent>
  </w:sdt>
  <w:p w14:paraId="0FAB647A" w14:textId="77777777" w:rsidR="0035505A" w:rsidRDefault="003550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20852" w14:textId="77777777" w:rsidR="00855B06" w:rsidRDefault="00855B06" w:rsidP="0035505A">
      <w:pPr>
        <w:spacing w:after="0" w:line="240" w:lineRule="auto"/>
      </w:pPr>
      <w:r>
        <w:separator/>
      </w:r>
    </w:p>
  </w:footnote>
  <w:footnote w:type="continuationSeparator" w:id="0">
    <w:p w14:paraId="5006D422" w14:textId="77777777" w:rsidR="00855B06" w:rsidRDefault="00855B06" w:rsidP="003550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2470971"/>
      <w:docPartObj>
        <w:docPartGallery w:val="Page Numbers (Top of Page)"/>
        <w:docPartUnique/>
      </w:docPartObj>
    </w:sdtPr>
    <w:sdtContent>
      <w:p w14:paraId="2BB77347" w14:textId="35FECC27" w:rsidR="0035505A" w:rsidRDefault="00000000">
        <w:pPr>
          <w:pStyle w:val="Nagwek"/>
          <w:jc w:val="right"/>
        </w:pPr>
      </w:p>
    </w:sdtContent>
  </w:sdt>
  <w:p w14:paraId="4C7ACC09" w14:textId="77777777" w:rsidR="0035505A" w:rsidRDefault="003550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bullet"/>
      <w:lvlText w:val="-"/>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 w15:restartNumberingAfterBreak="0">
    <w:nsid w:val="00000007"/>
    <w:multiLevelType w:val="multilevel"/>
    <w:tmpl w:val="2FEA8BA6"/>
    <w:lvl w:ilvl="0">
      <w:start w:val="2"/>
      <w:numFmt w:val="decimal"/>
      <w:lvlText w:val="%1."/>
      <w:lvlJc w:val="left"/>
      <w:pPr>
        <w:ind w:left="0" w:firstLine="0"/>
      </w:pPr>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2">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3">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4">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5">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6">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7">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8">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abstractNum>
  <w:abstractNum w:abstractNumId="2" w15:restartNumberingAfterBreak="0">
    <w:nsid w:val="0000000B"/>
    <w:multiLevelType w:val="multilevel"/>
    <w:tmpl w:val="F0684900"/>
    <w:lvl w:ilvl="0">
      <w:start w:val="1"/>
      <w:numFmt w:val="decimal"/>
      <w:lvlText w:val="%1."/>
      <w:lvlJc w:val="left"/>
      <w:rPr>
        <w:rFonts w:ascii="Arial" w:eastAsia="Times New Roman" w:hAnsi="Arial" w:cs="Arial"/>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 w15:restartNumberingAfterBreak="0">
    <w:nsid w:val="0000000F"/>
    <w:multiLevelType w:val="multilevel"/>
    <w:tmpl w:val="5FB2CA1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 w15:restartNumberingAfterBreak="0">
    <w:nsid w:val="00000011"/>
    <w:multiLevelType w:val="multilevel"/>
    <w:tmpl w:val="322E8BC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 w15:restartNumberingAfterBreak="0">
    <w:nsid w:val="00000013"/>
    <w:multiLevelType w:val="multilevel"/>
    <w:tmpl w:val="556C6F02"/>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 w15:restartNumberingAfterBreak="0">
    <w:nsid w:val="00000015"/>
    <w:multiLevelType w:val="multilevel"/>
    <w:tmpl w:val="B198B84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7" w15:restartNumberingAfterBreak="0">
    <w:nsid w:val="00000017"/>
    <w:multiLevelType w:val="multilevel"/>
    <w:tmpl w:val="0DE69B0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8" w15:restartNumberingAfterBreak="0">
    <w:nsid w:val="00000019"/>
    <w:multiLevelType w:val="multilevel"/>
    <w:tmpl w:val="C6AC57A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9" w15:restartNumberingAfterBreak="0">
    <w:nsid w:val="0000001B"/>
    <w:multiLevelType w:val="multilevel"/>
    <w:tmpl w:val="8D4E7F34"/>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0" w15:restartNumberingAfterBreak="0">
    <w:nsid w:val="0000001D"/>
    <w:multiLevelType w:val="multilevel"/>
    <w:tmpl w:val="0000001C"/>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1" w15:restartNumberingAfterBreak="0">
    <w:nsid w:val="0000001F"/>
    <w:multiLevelType w:val="multilevel"/>
    <w:tmpl w:val="3BB86F7C"/>
    <w:lvl w:ilvl="0">
      <w:start w:val="1"/>
      <w:numFmt w:val="lowerLetter"/>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2" w15:restartNumberingAfterBreak="0">
    <w:nsid w:val="00000021"/>
    <w:multiLevelType w:val="multilevel"/>
    <w:tmpl w:val="B4F81EA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3" w15:restartNumberingAfterBreak="0">
    <w:nsid w:val="00000025"/>
    <w:multiLevelType w:val="multilevel"/>
    <w:tmpl w:val="A01CC76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4" w15:restartNumberingAfterBreak="0">
    <w:nsid w:val="00000027"/>
    <w:multiLevelType w:val="multilevel"/>
    <w:tmpl w:val="9528AEA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5" w15:restartNumberingAfterBreak="0">
    <w:nsid w:val="00000029"/>
    <w:multiLevelType w:val="multilevel"/>
    <w:tmpl w:val="00000028"/>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6" w15:restartNumberingAfterBreak="0">
    <w:nsid w:val="0000002B"/>
    <w:multiLevelType w:val="multilevel"/>
    <w:tmpl w:val="B3F68DC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7" w15:restartNumberingAfterBreak="0">
    <w:nsid w:val="0000002D"/>
    <w:multiLevelType w:val="multilevel"/>
    <w:tmpl w:val="8C16A7F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8" w15:restartNumberingAfterBreak="0">
    <w:nsid w:val="0000002F"/>
    <w:multiLevelType w:val="multilevel"/>
    <w:tmpl w:val="0000002E"/>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19" w15:restartNumberingAfterBreak="0">
    <w:nsid w:val="00000031"/>
    <w:multiLevelType w:val="multilevel"/>
    <w:tmpl w:val="FD2AC92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0" w15:restartNumberingAfterBreak="0">
    <w:nsid w:val="00000033"/>
    <w:multiLevelType w:val="multilevel"/>
    <w:tmpl w:val="1A0A3AC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1" w15:restartNumberingAfterBreak="0">
    <w:nsid w:val="00000035"/>
    <w:multiLevelType w:val="multilevel"/>
    <w:tmpl w:val="A4AE247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2" w15:restartNumberingAfterBreak="0">
    <w:nsid w:val="00000037"/>
    <w:multiLevelType w:val="multilevel"/>
    <w:tmpl w:val="00000036"/>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3" w15:restartNumberingAfterBreak="0">
    <w:nsid w:val="00000039"/>
    <w:multiLevelType w:val="multilevel"/>
    <w:tmpl w:val="5C86D5A2"/>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4" w15:restartNumberingAfterBreak="0">
    <w:nsid w:val="0000003B"/>
    <w:multiLevelType w:val="multilevel"/>
    <w:tmpl w:val="3090799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5" w15:restartNumberingAfterBreak="0">
    <w:nsid w:val="0000003D"/>
    <w:multiLevelType w:val="multilevel"/>
    <w:tmpl w:val="DA1844E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6" w15:restartNumberingAfterBreak="0">
    <w:nsid w:val="00000040"/>
    <w:multiLevelType w:val="singleLevel"/>
    <w:tmpl w:val="00000040"/>
    <w:name w:val="WW8Num79"/>
    <w:lvl w:ilvl="0">
      <w:start w:val="1"/>
      <w:numFmt w:val="decimal"/>
      <w:lvlText w:val="%1)"/>
      <w:lvlJc w:val="left"/>
      <w:pPr>
        <w:tabs>
          <w:tab w:val="num" w:pos="0"/>
        </w:tabs>
        <w:ind w:left="1494" w:hanging="360"/>
      </w:pPr>
      <w:rPr>
        <w:rFonts w:ascii="Arial" w:hAnsi="Arial" w:cs="Arial" w:hint="default"/>
        <w:i w:val="0"/>
        <w:sz w:val="18"/>
        <w:szCs w:val="18"/>
      </w:rPr>
    </w:lvl>
  </w:abstractNum>
  <w:abstractNum w:abstractNumId="27" w15:restartNumberingAfterBreak="0">
    <w:nsid w:val="00000041"/>
    <w:multiLevelType w:val="multilevel"/>
    <w:tmpl w:val="0000004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8" w15:restartNumberingAfterBreak="0">
    <w:nsid w:val="00000043"/>
    <w:multiLevelType w:val="multilevel"/>
    <w:tmpl w:val="A8FC5B24"/>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29" w15:restartNumberingAfterBreak="0">
    <w:nsid w:val="00000049"/>
    <w:multiLevelType w:val="multilevel"/>
    <w:tmpl w:val="00000048"/>
    <w:lvl w:ilvl="0">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0" w15:restartNumberingAfterBreak="0">
    <w:nsid w:val="0000004B"/>
    <w:multiLevelType w:val="multilevel"/>
    <w:tmpl w:val="0000004A"/>
    <w:lvl w:ilvl="0">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1" w15:restartNumberingAfterBreak="0">
    <w:nsid w:val="0000004D"/>
    <w:multiLevelType w:val="multilevel"/>
    <w:tmpl w:val="4A3E844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2" w15:restartNumberingAfterBreak="0">
    <w:nsid w:val="0000004F"/>
    <w:multiLevelType w:val="multilevel"/>
    <w:tmpl w:val="CD0A9D54"/>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3" w15:restartNumberingAfterBreak="0">
    <w:nsid w:val="00000059"/>
    <w:multiLevelType w:val="multilevel"/>
    <w:tmpl w:val="00000058"/>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4" w15:restartNumberingAfterBreak="0">
    <w:nsid w:val="0000005B"/>
    <w:multiLevelType w:val="multilevel"/>
    <w:tmpl w:val="0000005A"/>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5" w15:restartNumberingAfterBreak="0">
    <w:nsid w:val="0000005D"/>
    <w:multiLevelType w:val="multilevel"/>
    <w:tmpl w:val="0000005C"/>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6" w15:restartNumberingAfterBreak="0">
    <w:nsid w:val="0000005F"/>
    <w:multiLevelType w:val="multilevel"/>
    <w:tmpl w:val="0000005E"/>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7" w15:restartNumberingAfterBreak="0">
    <w:nsid w:val="00000061"/>
    <w:multiLevelType w:val="multilevel"/>
    <w:tmpl w:val="0000006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8" w15:restartNumberingAfterBreak="0">
    <w:nsid w:val="00000063"/>
    <w:multiLevelType w:val="multilevel"/>
    <w:tmpl w:val="00000062"/>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39" w15:restartNumberingAfterBreak="0">
    <w:nsid w:val="00000065"/>
    <w:multiLevelType w:val="multilevel"/>
    <w:tmpl w:val="4F54D56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0" w15:restartNumberingAfterBreak="0">
    <w:nsid w:val="00000067"/>
    <w:multiLevelType w:val="multilevel"/>
    <w:tmpl w:val="00000066"/>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1" w15:restartNumberingAfterBreak="0">
    <w:nsid w:val="00000069"/>
    <w:multiLevelType w:val="multilevel"/>
    <w:tmpl w:val="00000068"/>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2" w15:restartNumberingAfterBreak="0">
    <w:nsid w:val="0000006B"/>
    <w:multiLevelType w:val="multilevel"/>
    <w:tmpl w:val="0000006A"/>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3" w15:restartNumberingAfterBreak="0">
    <w:nsid w:val="0000006D"/>
    <w:multiLevelType w:val="multilevel"/>
    <w:tmpl w:val="0000006C"/>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4" w15:restartNumberingAfterBreak="0">
    <w:nsid w:val="0000006F"/>
    <w:multiLevelType w:val="multilevel"/>
    <w:tmpl w:val="D404594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5" w15:restartNumberingAfterBreak="0">
    <w:nsid w:val="00000071"/>
    <w:multiLevelType w:val="multilevel"/>
    <w:tmpl w:val="0000007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6" w15:restartNumberingAfterBreak="0">
    <w:nsid w:val="00000075"/>
    <w:multiLevelType w:val="multilevel"/>
    <w:tmpl w:val="00000074"/>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7" w15:restartNumberingAfterBreak="0">
    <w:nsid w:val="00000077"/>
    <w:multiLevelType w:val="multilevel"/>
    <w:tmpl w:val="507C174A"/>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8" w15:restartNumberingAfterBreak="0">
    <w:nsid w:val="00000079"/>
    <w:multiLevelType w:val="multilevel"/>
    <w:tmpl w:val="00000078"/>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49" w15:restartNumberingAfterBreak="0">
    <w:nsid w:val="0000007B"/>
    <w:multiLevelType w:val="multilevel"/>
    <w:tmpl w:val="12C46F4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0" w15:restartNumberingAfterBreak="0">
    <w:nsid w:val="0000007D"/>
    <w:multiLevelType w:val="multilevel"/>
    <w:tmpl w:val="0000007C"/>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1" w15:restartNumberingAfterBreak="0">
    <w:nsid w:val="0000007F"/>
    <w:multiLevelType w:val="multilevel"/>
    <w:tmpl w:val="0000007E"/>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2" w15:restartNumberingAfterBreak="0">
    <w:nsid w:val="00000081"/>
    <w:multiLevelType w:val="multilevel"/>
    <w:tmpl w:val="0000008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3" w15:restartNumberingAfterBreak="0">
    <w:nsid w:val="00000083"/>
    <w:multiLevelType w:val="multilevel"/>
    <w:tmpl w:val="4F5E2758"/>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4" w15:restartNumberingAfterBreak="0">
    <w:nsid w:val="00000085"/>
    <w:multiLevelType w:val="multilevel"/>
    <w:tmpl w:val="5AE0C94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5" w15:restartNumberingAfterBreak="0">
    <w:nsid w:val="00000089"/>
    <w:multiLevelType w:val="multilevel"/>
    <w:tmpl w:val="41AA64DA"/>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6" w15:restartNumberingAfterBreak="0">
    <w:nsid w:val="0000008B"/>
    <w:multiLevelType w:val="multilevel"/>
    <w:tmpl w:val="AD5AE9B4"/>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7" w15:restartNumberingAfterBreak="0">
    <w:nsid w:val="0000008D"/>
    <w:multiLevelType w:val="multilevel"/>
    <w:tmpl w:val="0ABC4D66"/>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8" w15:restartNumberingAfterBreak="0">
    <w:nsid w:val="0000008F"/>
    <w:multiLevelType w:val="multilevel"/>
    <w:tmpl w:val="64104266"/>
    <w:lvl w:ilvl="0">
      <w:start w:val="1"/>
      <w:numFmt w:val="lowerLetter"/>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Letter"/>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59" w15:restartNumberingAfterBreak="0">
    <w:nsid w:val="00000091"/>
    <w:multiLevelType w:val="multilevel"/>
    <w:tmpl w:val="00000090"/>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0" w15:restartNumberingAfterBreak="0">
    <w:nsid w:val="00000093"/>
    <w:multiLevelType w:val="multilevel"/>
    <w:tmpl w:val="00000092"/>
    <w:lvl w:ilvl="0">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lowerRoman"/>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1" w15:restartNumberingAfterBreak="0">
    <w:nsid w:val="00000095"/>
    <w:multiLevelType w:val="multilevel"/>
    <w:tmpl w:val="A87079EA"/>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2" w15:restartNumberingAfterBreak="0">
    <w:nsid w:val="00000097"/>
    <w:multiLevelType w:val="multilevel"/>
    <w:tmpl w:val="00000096"/>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3" w15:restartNumberingAfterBreak="0">
    <w:nsid w:val="00000099"/>
    <w:multiLevelType w:val="multilevel"/>
    <w:tmpl w:val="00000098"/>
    <w:lvl w:ilvl="0">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4" w15:restartNumberingAfterBreak="0">
    <w:nsid w:val="07D63C35"/>
    <w:multiLevelType w:val="multilevel"/>
    <w:tmpl w:val="B198B84C"/>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abstractNum w:abstractNumId="65" w15:restartNumberingAfterBreak="0">
    <w:nsid w:val="0CAC653A"/>
    <w:multiLevelType w:val="hybridMultilevel"/>
    <w:tmpl w:val="66F66AA2"/>
    <w:lvl w:ilvl="0" w:tplc="AE2AF5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13EE3374"/>
    <w:multiLevelType w:val="hybridMultilevel"/>
    <w:tmpl w:val="F4586182"/>
    <w:lvl w:ilvl="0" w:tplc="C4442140">
      <w:start w:val="1"/>
      <w:numFmt w:val="decimal"/>
      <w:lvlText w:val="%1)"/>
      <w:lvlJc w:val="left"/>
      <w:pPr>
        <w:ind w:left="1080" w:hanging="360"/>
      </w:pPr>
      <w:rPr>
        <w:rFonts w:hint="default"/>
        <w:color w:val="00000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1E4A307E"/>
    <w:multiLevelType w:val="hybridMultilevel"/>
    <w:tmpl w:val="292CCF30"/>
    <w:lvl w:ilvl="0" w:tplc="AE2AF53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8" w15:restartNumberingAfterBreak="0">
    <w:nsid w:val="24076A64"/>
    <w:multiLevelType w:val="multilevel"/>
    <w:tmpl w:val="E4BC9C76"/>
    <w:lvl w:ilvl="0">
      <w:start w:val="3"/>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69" w15:restartNumberingAfterBreak="0">
    <w:nsid w:val="2452137F"/>
    <w:multiLevelType w:val="hybridMultilevel"/>
    <w:tmpl w:val="D4FC60FA"/>
    <w:lvl w:ilvl="0" w:tplc="52E22884">
      <w:start w:val="1"/>
      <w:numFmt w:val="lowerLetter"/>
      <w:lvlText w:val="%1)"/>
      <w:lvlJc w:val="left"/>
      <w:pPr>
        <w:ind w:left="1440" w:hanging="360"/>
      </w:pPr>
      <w:rPr>
        <w:rFonts w:hint="default"/>
        <w:color w:val="00000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2A681DF7"/>
    <w:multiLevelType w:val="hybridMultilevel"/>
    <w:tmpl w:val="6CC40272"/>
    <w:lvl w:ilvl="0" w:tplc="AE2AF530">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71" w15:restartNumberingAfterBreak="0">
    <w:nsid w:val="2D77697A"/>
    <w:multiLevelType w:val="multilevel"/>
    <w:tmpl w:val="808E2478"/>
    <w:lvl w:ilvl="0">
      <w:start w:val="2"/>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72" w15:restartNumberingAfterBreak="0">
    <w:nsid w:val="334772F3"/>
    <w:multiLevelType w:val="hybridMultilevel"/>
    <w:tmpl w:val="07803822"/>
    <w:lvl w:ilvl="0" w:tplc="2C6C7D02">
      <w:start w:val="1"/>
      <w:numFmt w:val="upperRoman"/>
      <w:lvlText w:val="%1."/>
      <w:lvlJc w:val="left"/>
      <w:rPr>
        <w:rFonts w:eastAsia="Calibri" w:cs="Arial" w:hint="default"/>
      </w:rPr>
    </w:lvl>
    <w:lvl w:ilvl="1" w:tplc="E29AEB9C">
      <w:start w:val="2"/>
      <w:numFmt w:val="lowerLetter"/>
      <w:lvlText w:val="%2)"/>
      <w:lvlJc w:val="left"/>
      <w:pPr>
        <w:ind w:left="1515" w:hanging="435"/>
      </w:pPr>
      <w:rPr>
        <w:rFonts w:hint="default"/>
        <w:b w:val="0"/>
        <w:bCs/>
      </w:rPr>
    </w:lvl>
    <w:lvl w:ilvl="2" w:tplc="0415001B">
      <w:start w:val="1"/>
      <w:numFmt w:val="lowerRoman"/>
      <w:lvlText w:val="%3."/>
      <w:lvlJc w:val="right"/>
      <w:pPr>
        <w:ind w:left="2160" w:hanging="180"/>
      </w:pPr>
    </w:lvl>
    <w:lvl w:ilvl="3" w:tplc="C8FCF3C4">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FC33517"/>
    <w:multiLevelType w:val="hybridMultilevel"/>
    <w:tmpl w:val="C9F44D8C"/>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05D3307"/>
    <w:multiLevelType w:val="hybridMultilevel"/>
    <w:tmpl w:val="08C01B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CB60055"/>
    <w:multiLevelType w:val="hybridMultilevel"/>
    <w:tmpl w:val="697E6B7C"/>
    <w:lvl w:ilvl="0" w:tplc="AE2AF53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51F1B60"/>
    <w:multiLevelType w:val="multilevel"/>
    <w:tmpl w:val="04D26302"/>
    <w:lvl w:ilvl="0">
      <w:start w:val="5"/>
      <w:numFmt w:val="decimal"/>
      <w:lvlText w:val="%1."/>
      <w:lvlJc w:val="left"/>
      <w:pPr>
        <w:ind w:left="0" w:firstLine="0"/>
      </w:pPr>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2">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3">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4">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5">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6">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7">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8">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abstractNum>
  <w:abstractNum w:abstractNumId="77" w15:restartNumberingAfterBreak="0">
    <w:nsid w:val="6C4271AB"/>
    <w:multiLevelType w:val="multilevel"/>
    <w:tmpl w:val="28269B98"/>
    <w:lvl w:ilvl="0">
      <w:start w:val="4"/>
      <w:numFmt w:val="decimal"/>
      <w:lvlText w:val="%1."/>
      <w:lvlJc w:val="left"/>
      <w:pPr>
        <w:ind w:left="142" w:firstLine="0"/>
      </w:pPr>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2">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3">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4">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5">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6">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7">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lvl w:ilvl="8">
      <w:start w:val="1"/>
      <w:numFmt w:val="decimal"/>
      <w:lvlText w:val="%1."/>
      <w:lvlJc w:val="left"/>
      <w:pPr>
        <w:ind w:left="0" w:firstLine="0"/>
      </w:pPr>
      <w:rPr>
        <w:rFonts w:ascii="Calibri" w:hAnsi="Calibri" w:cs="Calibri" w:hint="default"/>
        <w:b w:val="0"/>
        <w:bCs w:val="0"/>
        <w:i w:val="0"/>
        <w:iCs w:val="0"/>
        <w:smallCaps w:val="0"/>
        <w:strike w:val="0"/>
        <w:color w:val="000000"/>
        <w:spacing w:val="6"/>
        <w:w w:val="100"/>
        <w:position w:val="0"/>
        <w:sz w:val="18"/>
        <w:szCs w:val="18"/>
        <w:u w:val="none"/>
      </w:rPr>
    </w:lvl>
  </w:abstractNum>
  <w:abstractNum w:abstractNumId="78" w15:restartNumberingAfterBreak="0">
    <w:nsid w:val="71CE2903"/>
    <w:multiLevelType w:val="multilevel"/>
    <w:tmpl w:val="B4F81EA0"/>
    <w:lvl w:ilvl="0">
      <w:start w:val="1"/>
      <w:numFmt w:val="decimal"/>
      <w:lvlText w:val="%1."/>
      <w:lvlJc w:val="left"/>
      <w:rPr>
        <w:rFonts w:ascii="Arial" w:hAnsi="Arial" w:cs="Arial" w:hint="default"/>
        <w:b w:val="0"/>
        <w:bCs w:val="0"/>
        <w:i w:val="0"/>
        <w:iCs w:val="0"/>
        <w:smallCaps w:val="0"/>
        <w:strike w:val="0"/>
        <w:color w:val="000000"/>
        <w:spacing w:val="6"/>
        <w:w w:val="100"/>
        <w:position w:val="0"/>
        <w:sz w:val="20"/>
        <w:szCs w:val="20"/>
        <w:u w:val="none"/>
      </w:rPr>
    </w:lvl>
    <w:lvl w:ilvl="1">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2">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3">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4">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5">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6">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7">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lvl w:ilvl="8">
      <w:start w:val="1"/>
      <w:numFmt w:val="decimal"/>
      <w:lvlText w:val="%1."/>
      <w:lvlJc w:val="left"/>
      <w:rPr>
        <w:rFonts w:ascii="Calibri" w:hAnsi="Calibri" w:cs="Calibri"/>
        <w:b w:val="0"/>
        <w:bCs w:val="0"/>
        <w:i w:val="0"/>
        <w:iCs w:val="0"/>
        <w:smallCaps w:val="0"/>
        <w:strike w:val="0"/>
        <w:color w:val="000000"/>
        <w:spacing w:val="6"/>
        <w:w w:val="100"/>
        <w:position w:val="0"/>
        <w:sz w:val="18"/>
        <w:szCs w:val="18"/>
        <w:u w:val="none"/>
      </w:rPr>
    </w:lvl>
  </w:abstractNum>
  <w:num w:numId="1" w16cid:durableId="1716613121">
    <w:abstractNumId w:val="0"/>
  </w:num>
  <w:num w:numId="2" w16cid:durableId="538711634">
    <w:abstractNumId w:val="1"/>
  </w:num>
  <w:num w:numId="3" w16cid:durableId="881745954">
    <w:abstractNumId w:val="2"/>
  </w:num>
  <w:num w:numId="4" w16cid:durableId="1153911296">
    <w:abstractNumId w:val="3"/>
  </w:num>
  <w:num w:numId="5" w16cid:durableId="1916283773">
    <w:abstractNumId w:val="4"/>
  </w:num>
  <w:num w:numId="6" w16cid:durableId="1338576291">
    <w:abstractNumId w:val="5"/>
  </w:num>
  <w:num w:numId="7" w16cid:durableId="294338656">
    <w:abstractNumId w:val="6"/>
  </w:num>
  <w:num w:numId="8" w16cid:durableId="538981544">
    <w:abstractNumId w:val="7"/>
  </w:num>
  <w:num w:numId="9" w16cid:durableId="790632645">
    <w:abstractNumId w:val="8"/>
  </w:num>
  <w:num w:numId="10" w16cid:durableId="914052529">
    <w:abstractNumId w:val="9"/>
  </w:num>
  <w:num w:numId="11" w16cid:durableId="2000885250">
    <w:abstractNumId w:val="10"/>
  </w:num>
  <w:num w:numId="12" w16cid:durableId="895119110">
    <w:abstractNumId w:val="11"/>
  </w:num>
  <w:num w:numId="13" w16cid:durableId="1330644618">
    <w:abstractNumId w:val="12"/>
  </w:num>
  <w:num w:numId="14" w16cid:durableId="1573076178">
    <w:abstractNumId w:val="13"/>
  </w:num>
  <w:num w:numId="15" w16cid:durableId="641428203">
    <w:abstractNumId w:val="14"/>
  </w:num>
  <w:num w:numId="16" w16cid:durableId="774443882">
    <w:abstractNumId w:val="15"/>
  </w:num>
  <w:num w:numId="17" w16cid:durableId="1322735263">
    <w:abstractNumId w:val="16"/>
  </w:num>
  <w:num w:numId="18" w16cid:durableId="45496030">
    <w:abstractNumId w:val="17"/>
  </w:num>
  <w:num w:numId="19" w16cid:durableId="828595913">
    <w:abstractNumId w:val="18"/>
  </w:num>
  <w:num w:numId="20" w16cid:durableId="1027559933">
    <w:abstractNumId w:val="19"/>
  </w:num>
  <w:num w:numId="21" w16cid:durableId="78138135">
    <w:abstractNumId w:val="20"/>
  </w:num>
  <w:num w:numId="22" w16cid:durableId="419107990">
    <w:abstractNumId w:val="21"/>
  </w:num>
  <w:num w:numId="23" w16cid:durableId="250430525">
    <w:abstractNumId w:val="22"/>
  </w:num>
  <w:num w:numId="24" w16cid:durableId="1392071424">
    <w:abstractNumId w:val="23"/>
  </w:num>
  <w:num w:numId="25" w16cid:durableId="1644894015">
    <w:abstractNumId w:val="24"/>
  </w:num>
  <w:num w:numId="26" w16cid:durableId="737676020">
    <w:abstractNumId w:val="25"/>
  </w:num>
  <w:num w:numId="27" w16cid:durableId="1509447281">
    <w:abstractNumId w:val="27"/>
  </w:num>
  <w:num w:numId="28" w16cid:durableId="1799293945">
    <w:abstractNumId w:val="28"/>
  </w:num>
  <w:num w:numId="29" w16cid:durableId="1690981672">
    <w:abstractNumId w:val="29"/>
  </w:num>
  <w:num w:numId="30" w16cid:durableId="198862420">
    <w:abstractNumId w:val="30"/>
  </w:num>
  <w:num w:numId="31" w16cid:durableId="1289627658">
    <w:abstractNumId w:val="31"/>
  </w:num>
  <w:num w:numId="32" w16cid:durableId="130876316">
    <w:abstractNumId w:val="32"/>
  </w:num>
  <w:num w:numId="33" w16cid:durableId="378866818">
    <w:abstractNumId w:val="33"/>
  </w:num>
  <w:num w:numId="34" w16cid:durableId="407457426">
    <w:abstractNumId w:val="34"/>
  </w:num>
  <w:num w:numId="35" w16cid:durableId="1395662482">
    <w:abstractNumId w:val="35"/>
  </w:num>
  <w:num w:numId="36" w16cid:durableId="801122074">
    <w:abstractNumId w:val="36"/>
  </w:num>
  <w:num w:numId="37" w16cid:durableId="2015914134">
    <w:abstractNumId w:val="37"/>
  </w:num>
  <w:num w:numId="38" w16cid:durableId="1626697475">
    <w:abstractNumId w:val="38"/>
  </w:num>
  <w:num w:numId="39" w16cid:durableId="86269740">
    <w:abstractNumId w:val="39"/>
  </w:num>
  <w:num w:numId="40" w16cid:durableId="1391028571">
    <w:abstractNumId w:val="40"/>
  </w:num>
  <w:num w:numId="41" w16cid:durableId="37093609">
    <w:abstractNumId w:val="41"/>
  </w:num>
  <w:num w:numId="42" w16cid:durableId="1731807080">
    <w:abstractNumId w:val="42"/>
  </w:num>
  <w:num w:numId="43" w16cid:durableId="185215456">
    <w:abstractNumId w:val="43"/>
  </w:num>
  <w:num w:numId="44" w16cid:durableId="404768662">
    <w:abstractNumId w:val="44"/>
  </w:num>
  <w:num w:numId="45" w16cid:durableId="751464633">
    <w:abstractNumId w:val="45"/>
  </w:num>
  <w:num w:numId="46" w16cid:durableId="1042094405">
    <w:abstractNumId w:val="46"/>
  </w:num>
  <w:num w:numId="47" w16cid:durableId="1505241207">
    <w:abstractNumId w:val="47"/>
  </w:num>
  <w:num w:numId="48" w16cid:durableId="1614557784">
    <w:abstractNumId w:val="48"/>
  </w:num>
  <w:num w:numId="49" w16cid:durableId="601769083">
    <w:abstractNumId w:val="49"/>
  </w:num>
  <w:num w:numId="50" w16cid:durableId="1048604690">
    <w:abstractNumId w:val="50"/>
  </w:num>
  <w:num w:numId="51" w16cid:durableId="1089545215">
    <w:abstractNumId w:val="51"/>
  </w:num>
  <w:num w:numId="52" w16cid:durableId="1652558331">
    <w:abstractNumId w:val="52"/>
  </w:num>
  <w:num w:numId="53" w16cid:durableId="681786531">
    <w:abstractNumId w:val="53"/>
  </w:num>
  <w:num w:numId="54" w16cid:durableId="791022121">
    <w:abstractNumId w:val="54"/>
  </w:num>
  <w:num w:numId="55" w16cid:durableId="1201437230">
    <w:abstractNumId w:val="55"/>
  </w:num>
  <w:num w:numId="56" w16cid:durableId="1363164473">
    <w:abstractNumId w:val="56"/>
  </w:num>
  <w:num w:numId="57" w16cid:durableId="1581256371">
    <w:abstractNumId w:val="57"/>
  </w:num>
  <w:num w:numId="58" w16cid:durableId="802844470">
    <w:abstractNumId w:val="58"/>
  </w:num>
  <w:num w:numId="59" w16cid:durableId="1503928935">
    <w:abstractNumId w:val="59"/>
  </w:num>
  <w:num w:numId="60" w16cid:durableId="2040737325">
    <w:abstractNumId w:val="60"/>
  </w:num>
  <w:num w:numId="61" w16cid:durableId="739602123">
    <w:abstractNumId w:val="61"/>
  </w:num>
  <w:num w:numId="62" w16cid:durableId="1179932755">
    <w:abstractNumId w:val="62"/>
  </w:num>
  <w:num w:numId="63" w16cid:durableId="243999955">
    <w:abstractNumId w:val="63"/>
  </w:num>
  <w:num w:numId="64" w16cid:durableId="681709374">
    <w:abstractNumId w:val="66"/>
  </w:num>
  <w:num w:numId="65" w16cid:durableId="837767158">
    <w:abstractNumId w:val="69"/>
  </w:num>
  <w:num w:numId="66" w16cid:durableId="276908113">
    <w:abstractNumId w:val="72"/>
  </w:num>
  <w:num w:numId="67" w16cid:durableId="949166641">
    <w:abstractNumId w:val="71"/>
  </w:num>
  <w:num w:numId="68" w16cid:durableId="1664237703">
    <w:abstractNumId w:val="76"/>
  </w:num>
  <w:num w:numId="69" w16cid:durableId="1979607822">
    <w:abstractNumId w:val="68"/>
  </w:num>
  <w:num w:numId="70" w16cid:durableId="801194581">
    <w:abstractNumId w:val="77"/>
  </w:num>
  <w:num w:numId="71" w16cid:durableId="220212140">
    <w:abstractNumId w:val="64"/>
  </w:num>
  <w:num w:numId="72" w16cid:durableId="971516489">
    <w:abstractNumId w:val="78"/>
  </w:num>
  <w:num w:numId="73" w16cid:durableId="1699625743">
    <w:abstractNumId w:val="74"/>
  </w:num>
  <w:num w:numId="74" w16cid:durableId="604968952">
    <w:abstractNumId w:val="65"/>
  </w:num>
  <w:num w:numId="75" w16cid:durableId="761033044">
    <w:abstractNumId w:val="75"/>
  </w:num>
  <w:num w:numId="76" w16cid:durableId="369493994">
    <w:abstractNumId w:val="26"/>
  </w:num>
  <w:num w:numId="77" w16cid:durableId="1317806841">
    <w:abstractNumId w:val="73"/>
  </w:num>
  <w:num w:numId="78" w16cid:durableId="1462649744">
    <w:abstractNumId w:val="67"/>
  </w:num>
  <w:num w:numId="79" w16cid:durableId="218254068">
    <w:abstractNumId w:val="70"/>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BDA"/>
    <w:rsid w:val="000056F6"/>
    <w:rsid w:val="000058F4"/>
    <w:rsid w:val="00022F4F"/>
    <w:rsid w:val="00024609"/>
    <w:rsid w:val="00026818"/>
    <w:rsid w:val="000301F7"/>
    <w:rsid w:val="00030B5D"/>
    <w:rsid w:val="0003207E"/>
    <w:rsid w:val="0003508B"/>
    <w:rsid w:val="00035C49"/>
    <w:rsid w:val="0004753F"/>
    <w:rsid w:val="0005199A"/>
    <w:rsid w:val="000577AA"/>
    <w:rsid w:val="00067846"/>
    <w:rsid w:val="00071C3D"/>
    <w:rsid w:val="00080193"/>
    <w:rsid w:val="00082DF3"/>
    <w:rsid w:val="00091B24"/>
    <w:rsid w:val="00091D49"/>
    <w:rsid w:val="000B4165"/>
    <w:rsid w:val="000C04FA"/>
    <w:rsid w:val="000C4304"/>
    <w:rsid w:val="000D2723"/>
    <w:rsid w:val="000D2CFD"/>
    <w:rsid w:val="000D50DE"/>
    <w:rsid w:val="000D748E"/>
    <w:rsid w:val="000D777F"/>
    <w:rsid w:val="000F314D"/>
    <w:rsid w:val="001002A0"/>
    <w:rsid w:val="001013CF"/>
    <w:rsid w:val="00102BC5"/>
    <w:rsid w:val="001077BE"/>
    <w:rsid w:val="00110604"/>
    <w:rsid w:val="00110AA7"/>
    <w:rsid w:val="00112906"/>
    <w:rsid w:val="0011775E"/>
    <w:rsid w:val="001177BA"/>
    <w:rsid w:val="00123791"/>
    <w:rsid w:val="00126D86"/>
    <w:rsid w:val="00132FAD"/>
    <w:rsid w:val="00146FDC"/>
    <w:rsid w:val="00153D9F"/>
    <w:rsid w:val="001640E7"/>
    <w:rsid w:val="00171D63"/>
    <w:rsid w:val="0017317F"/>
    <w:rsid w:val="0017329D"/>
    <w:rsid w:val="0017752F"/>
    <w:rsid w:val="001801B1"/>
    <w:rsid w:val="00187032"/>
    <w:rsid w:val="00190467"/>
    <w:rsid w:val="001976DA"/>
    <w:rsid w:val="001A3231"/>
    <w:rsid w:val="001A4264"/>
    <w:rsid w:val="001A4838"/>
    <w:rsid w:val="001A64D7"/>
    <w:rsid w:val="001B23D2"/>
    <w:rsid w:val="001B4BB8"/>
    <w:rsid w:val="001C6A5E"/>
    <w:rsid w:val="001D065D"/>
    <w:rsid w:val="001D1701"/>
    <w:rsid w:val="001D2D6E"/>
    <w:rsid w:val="001D604F"/>
    <w:rsid w:val="001E3C0B"/>
    <w:rsid w:val="001E7577"/>
    <w:rsid w:val="001F13EE"/>
    <w:rsid w:val="001F5952"/>
    <w:rsid w:val="001F5F49"/>
    <w:rsid w:val="002008D8"/>
    <w:rsid w:val="00201549"/>
    <w:rsid w:val="002108D8"/>
    <w:rsid w:val="00214022"/>
    <w:rsid w:val="0021413B"/>
    <w:rsid w:val="0022110B"/>
    <w:rsid w:val="00227006"/>
    <w:rsid w:val="00234495"/>
    <w:rsid w:val="00243329"/>
    <w:rsid w:val="00243525"/>
    <w:rsid w:val="00243865"/>
    <w:rsid w:val="002456E6"/>
    <w:rsid w:val="002471FF"/>
    <w:rsid w:val="00250673"/>
    <w:rsid w:val="00252CAD"/>
    <w:rsid w:val="0025539E"/>
    <w:rsid w:val="00266FB8"/>
    <w:rsid w:val="00267764"/>
    <w:rsid w:val="0027288B"/>
    <w:rsid w:val="00292DC6"/>
    <w:rsid w:val="002A22A4"/>
    <w:rsid w:val="002A365E"/>
    <w:rsid w:val="002B027D"/>
    <w:rsid w:val="002C21EF"/>
    <w:rsid w:val="002C5734"/>
    <w:rsid w:val="002C6F9B"/>
    <w:rsid w:val="002D5A03"/>
    <w:rsid w:val="002D5A8F"/>
    <w:rsid w:val="002D6465"/>
    <w:rsid w:val="002E49CB"/>
    <w:rsid w:val="002E4AB9"/>
    <w:rsid w:val="002E66AA"/>
    <w:rsid w:val="002F3E03"/>
    <w:rsid w:val="002F75AD"/>
    <w:rsid w:val="00302406"/>
    <w:rsid w:val="00303714"/>
    <w:rsid w:val="0030495D"/>
    <w:rsid w:val="00305D7A"/>
    <w:rsid w:val="00306A2A"/>
    <w:rsid w:val="003160E5"/>
    <w:rsid w:val="00317DEF"/>
    <w:rsid w:val="00320494"/>
    <w:rsid w:val="0032291C"/>
    <w:rsid w:val="00323E3E"/>
    <w:rsid w:val="00325349"/>
    <w:rsid w:val="0033001B"/>
    <w:rsid w:val="00332119"/>
    <w:rsid w:val="00333B13"/>
    <w:rsid w:val="00344014"/>
    <w:rsid w:val="00346A45"/>
    <w:rsid w:val="0035505A"/>
    <w:rsid w:val="00364A37"/>
    <w:rsid w:val="00390F8A"/>
    <w:rsid w:val="003B0B04"/>
    <w:rsid w:val="003B66F4"/>
    <w:rsid w:val="003C1307"/>
    <w:rsid w:val="003C2093"/>
    <w:rsid w:val="003C4D8E"/>
    <w:rsid w:val="003D03C1"/>
    <w:rsid w:val="003D5F88"/>
    <w:rsid w:val="003E5F5B"/>
    <w:rsid w:val="003F3BDA"/>
    <w:rsid w:val="00400D78"/>
    <w:rsid w:val="00404D1C"/>
    <w:rsid w:val="004061CC"/>
    <w:rsid w:val="00406B61"/>
    <w:rsid w:val="004115FD"/>
    <w:rsid w:val="00416CCE"/>
    <w:rsid w:val="004207C5"/>
    <w:rsid w:val="00422D31"/>
    <w:rsid w:val="004233D4"/>
    <w:rsid w:val="00423BE4"/>
    <w:rsid w:val="00444CC9"/>
    <w:rsid w:val="004467A0"/>
    <w:rsid w:val="004529E9"/>
    <w:rsid w:val="00462520"/>
    <w:rsid w:val="00465674"/>
    <w:rsid w:val="00466D77"/>
    <w:rsid w:val="00467B16"/>
    <w:rsid w:val="0047321D"/>
    <w:rsid w:val="0047336A"/>
    <w:rsid w:val="00477BCE"/>
    <w:rsid w:val="004807BC"/>
    <w:rsid w:val="004829EF"/>
    <w:rsid w:val="00485D62"/>
    <w:rsid w:val="004A26EB"/>
    <w:rsid w:val="004A4358"/>
    <w:rsid w:val="004A69BF"/>
    <w:rsid w:val="004A6AD2"/>
    <w:rsid w:val="004B24EB"/>
    <w:rsid w:val="004B2F07"/>
    <w:rsid w:val="004B4ECC"/>
    <w:rsid w:val="004B6087"/>
    <w:rsid w:val="004B6E08"/>
    <w:rsid w:val="004B75AC"/>
    <w:rsid w:val="004C1BAB"/>
    <w:rsid w:val="004C1F14"/>
    <w:rsid w:val="004D1CEF"/>
    <w:rsid w:val="004D27B3"/>
    <w:rsid w:val="004E1D96"/>
    <w:rsid w:val="004E6724"/>
    <w:rsid w:val="0051337D"/>
    <w:rsid w:val="0051575F"/>
    <w:rsid w:val="0052566D"/>
    <w:rsid w:val="00547645"/>
    <w:rsid w:val="0054798E"/>
    <w:rsid w:val="00557975"/>
    <w:rsid w:val="005623BC"/>
    <w:rsid w:val="00564656"/>
    <w:rsid w:val="00567735"/>
    <w:rsid w:val="00572D07"/>
    <w:rsid w:val="00585D6A"/>
    <w:rsid w:val="0058754F"/>
    <w:rsid w:val="00593FEC"/>
    <w:rsid w:val="00597F0A"/>
    <w:rsid w:val="005A056F"/>
    <w:rsid w:val="005A0CA4"/>
    <w:rsid w:val="005A26A9"/>
    <w:rsid w:val="005B2B7B"/>
    <w:rsid w:val="005B3783"/>
    <w:rsid w:val="005B3F9F"/>
    <w:rsid w:val="005B4A41"/>
    <w:rsid w:val="005B6091"/>
    <w:rsid w:val="005D08A9"/>
    <w:rsid w:val="005D2094"/>
    <w:rsid w:val="005D5691"/>
    <w:rsid w:val="005D6C01"/>
    <w:rsid w:val="005E5DE7"/>
    <w:rsid w:val="005F109C"/>
    <w:rsid w:val="005F1724"/>
    <w:rsid w:val="006052AB"/>
    <w:rsid w:val="0060618A"/>
    <w:rsid w:val="00611883"/>
    <w:rsid w:val="00615422"/>
    <w:rsid w:val="00615B09"/>
    <w:rsid w:val="00616909"/>
    <w:rsid w:val="00620F91"/>
    <w:rsid w:val="0062431F"/>
    <w:rsid w:val="00630686"/>
    <w:rsid w:val="006324CF"/>
    <w:rsid w:val="00647D48"/>
    <w:rsid w:val="00654070"/>
    <w:rsid w:val="00661ABA"/>
    <w:rsid w:val="00670D4E"/>
    <w:rsid w:val="006770C3"/>
    <w:rsid w:val="00680EFB"/>
    <w:rsid w:val="00681D68"/>
    <w:rsid w:val="00684FBF"/>
    <w:rsid w:val="006908DF"/>
    <w:rsid w:val="006927F0"/>
    <w:rsid w:val="006A0235"/>
    <w:rsid w:val="006A0DB8"/>
    <w:rsid w:val="006B5BC0"/>
    <w:rsid w:val="006C4688"/>
    <w:rsid w:val="006C5CC5"/>
    <w:rsid w:val="006C6ADF"/>
    <w:rsid w:val="006E2639"/>
    <w:rsid w:val="006F0D5F"/>
    <w:rsid w:val="006F3D35"/>
    <w:rsid w:val="006F4728"/>
    <w:rsid w:val="00702133"/>
    <w:rsid w:val="00713BF3"/>
    <w:rsid w:val="007144E5"/>
    <w:rsid w:val="0073710B"/>
    <w:rsid w:val="00745D69"/>
    <w:rsid w:val="0074698D"/>
    <w:rsid w:val="00746B45"/>
    <w:rsid w:val="00753DE0"/>
    <w:rsid w:val="00767A1F"/>
    <w:rsid w:val="0078497F"/>
    <w:rsid w:val="0079044A"/>
    <w:rsid w:val="007906CD"/>
    <w:rsid w:val="007934CE"/>
    <w:rsid w:val="007A1062"/>
    <w:rsid w:val="007A5332"/>
    <w:rsid w:val="007A7EDD"/>
    <w:rsid w:val="007B249D"/>
    <w:rsid w:val="007B6077"/>
    <w:rsid w:val="007D7276"/>
    <w:rsid w:val="007E0CFC"/>
    <w:rsid w:val="007E0DAD"/>
    <w:rsid w:val="007E17F7"/>
    <w:rsid w:val="007F43BF"/>
    <w:rsid w:val="007F5E06"/>
    <w:rsid w:val="007F6455"/>
    <w:rsid w:val="00805B55"/>
    <w:rsid w:val="00807102"/>
    <w:rsid w:val="00811175"/>
    <w:rsid w:val="00814E7D"/>
    <w:rsid w:val="0082721B"/>
    <w:rsid w:val="00840CCE"/>
    <w:rsid w:val="00844711"/>
    <w:rsid w:val="00850100"/>
    <w:rsid w:val="00853F19"/>
    <w:rsid w:val="00855B06"/>
    <w:rsid w:val="00857D5E"/>
    <w:rsid w:val="00860B35"/>
    <w:rsid w:val="008611E2"/>
    <w:rsid w:val="008619D7"/>
    <w:rsid w:val="00862781"/>
    <w:rsid w:val="008719B4"/>
    <w:rsid w:val="008759EA"/>
    <w:rsid w:val="00882737"/>
    <w:rsid w:val="00882A6A"/>
    <w:rsid w:val="00883876"/>
    <w:rsid w:val="00886EEC"/>
    <w:rsid w:val="008926F4"/>
    <w:rsid w:val="008A3B6F"/>
    <w:rsid w:val="008A659E"/>
    <w:rsid w:val="008B0956"/>
    <w:rsid w:val="008B6933"/>
    <w:rsid w:val="008C2131"/>
    <w:rsid w:val="008C69DE"/>
    <w:rsid w:val="008D22C5"/>
    <w:rsid w:val="008D3F51"/>
    <w:rsid w:val="008E0674"/>
    <w:rsid w:val="008E607C"/>
    <w:rsid w:val="008F33A0"/>
    <w:rsid w:val="008F3915"/>
    <w:rsid w:val="008F3AC4"/>
    <w:rsid w:val="008F6A2D"/>
    <w:rsid w:val="0090179F"/>
    <w:rsid w:val="0090359E"/>
    <w:rsid w:val="00915260"/>
    <w:rsid w:val="0092425E"/>
    <w:rsid w:val="0092482E"/>
    <w:rsid w:val="00934782"/>
    <w:rsid w:val="00937B7C"/>
    <w:rsid w:val="00937F8D"/>
    <w:rsid w:val="0094000F"/>
    <w:rsid w:val="009408E2"/>
    <w:rsid w:val="00942A9F"/>
    <w:rsid w:val="009468C5"/>
    <w:rsid w:val="00954530"/>
    <w:rsid w:val="00954C24"/>
    <w:rsid w:val="00960B61"/>
    <w:rsid w:val="009611AD"/>
    <w:rsid w:val="00966137"/>
    <w:rsid w:val="00966941"/>
    <w:rsid w:val="00971B09"/>
    <w:rsid w:val="00977A31"/>
    <w:rsid w:val="0098201B"/>
    <w:rsid w:val="0099377F"/>
    <w:rsid w:val="00996731"/>
    <w:rsid w:val="009A2D11"/>
    <w:rsid w:val="009B736F"/>
    <w:rsid w:val="009C4630"/>
    <w:rsid w:val="009C67E8"/>
    <w:rsid w:val="009E46C1"/>
    <w:rsid w:val="009F185A"/>
    <w:rsid w:val="009F57F0"/>
    <w:rsid w:val="00A00B3A"/>
    <w:rsid w:val="00A06F5C"/>
    <w:rsid w:val="00A11652"/>
    <w:rsid w:val="00A129F9"/>
    <w:rsid w:val="00A144C9"/>
    <w:rsid w:val="00A1472D"/>
    <w:rsid w:val="00A314CE"/>
    <w:rsid w:val="00A36F2E"/>
    <w:rsid w:val="00A403EC"/>
    <w:rsid w:val="00A41624"/>
    <w:rsid w:val="00A46858"/>
    <w:rsid w:val="00A50A34"/>
    <w:rsid w:val="00A535C8"/>
    <w:rsid w:val="00A61CF7"/>
    <w:rsid w:val="00A6581D"/>
    <w:rsid w:val="00A70A60"/>
    <w:rsid w:val="00A80E39"/>
    <w:rsid w:val="00A82058"/>
    <w:rsid w:val="00A8309C"/>
    <w:rsid w:val="00A86758"/>
    <w:rsid w:val="00A91677"/>
    <w:rsid w:val="00AA0239"/>
    <w:rsid w:val="00AA23FC"/>
    <w:rsid w:val="00AB1EDF"/>
    <w:rsid w:val="00AB4EBD"/>
    <w:rsid w:val="00AC1A37"/>
    <w:rsid w:val="00AC28E2"/>
    <w:rsid w:val="00AC464F"/>
    <w:rsid w:val="00AC4A85"/>
    <w:rsid w:val="00AD0943"/>
    <w:rsid w:val="00AD475B"/>
    <w:rsid w:val="00AE2003"/>
    <w:rsid w:val="00AF2938"/>
    <w:rsid w:val="00AF4663"/>
    <w:rsid w:val="00AF4D41"/>
    <w:rsid w:val="00AF5E3B"/>
    <w:rsid w:val="00B03EFB"/>
    <w:rsid w:val="00B05D07"/>
    <w:rsid w:val="00B11617"/>
    <w:rsid w:val="00B2561D"/>
    <w:rsid w:val="00B317B4"/>
    <w:rsid w:val="00B42713"/>
    <w:rsid w:val="00B44A58"/>
    <w:rsid w:val="00B54007"/>
    <w:rsid w:val="00B54C9A"/>
    <w:rsid w:val="00B72BF7"/>
    <w:rsid w:val="00B76C76"/>
    <w:rsid w:val="00B77D59"/>
    <w:rsid w:val="00B80B09"/>
    <w:rsid w:val="00B86031"/>
    <w:rsid w:val="00B87173"/>
    <w:rsid w:val="00B92166"/>
    <w:rsid w:val="00B937E6"/>
    <w:rsid w:val="00B93E93"/>
    <w:rsid w:val="00B943A3"/>
    <w:rsid w:val="00BA11C5"/>
    <w:rsid w:val="00BA1C3E"/>
    <w:rsid w:val="00BA21AB"/>
    <w:rsid w:val="00BA2ED5"/>
    <w:rsid w:val="00BA5922"/>
    <w:rsid w:val="00BA7531"/>
    <w:rsid w:val="00BB0A24"/>
    <w:rsid w:val="00BD11DC"/>
    <w:rsid w:val="00BD1658"/>
    <w:rsid w:val="00BD1F22"/>
    <w:rsid w:val="00BD60F7"/>
    <w:rsid w:val="00BD79DD"/>
    <w:rsid w:val="00BE1869"/>
    <w:rsid w:val="00BE4642"/>
    <w:rsid w:val="00BE6CA5"/>
    <w:rsid w:val="00BE7A4D"/>
    <w:rsid w:val="00BF2360"/>
    <w:rsid w:val="00BF6B67"/>
    <w:rsid w:val="00C02152"/>
    <w:rsid w:val="00C02FE8"/>
    <w:rsid w:val="00C04D92"/>
    <w:rsid w:val="00C06A98"/>
    <w:rsid w:val="00C32C06"/>
    <w:rsid w:val="00C37CF6"/>
    <w:rsid w:val="00C43232"/>
    <w:rsid w:val="00C43805"/>
    <w:rsid w:val="00C47C0A"/>
    <w:rsid w:val="00C47F74"/>
    <w:rsid w:val="00C60428"/>
    <w:rsid w:val="00C6420D"/>
    <w:rsid w:val="00C66606"/>
    <w:rsid w:val="00C67236"/>
    <w:rsid w:val="00C75CFB"/>
    <w:rsid w:val="00C76325"/>
    <w:rsid w:val="00C76931"/>
    <w:rsid w:val="00C80F6B"/>
    <w:rsid w:val="00C83855"/>
    <w:rsid w:val="00CA701E"/>
    <w:rsid w:val="00CB68DA"/>
    <w:rsid w:val="00CC4252"/>
    <w:rsid w:val="00CC4F99"/>
    <w:rsid w:val="00CF1331"/>
    <w:rsid w:val="00CF22C3"/>
    <w:rsid w:val="00CF43B0"/>
    <w:rsid w:val="00CF76CC"/>
    <w:rsid w:val="00D05E18"/>
    <w:rsid w:val="00D077EA"/>
    <w:rsid w:val="00D128CD"/>
    <w:rsid w:val="00D13732"/>
    <w:rsid w:val="00D137E2"/>
    <w:rsid w:val="00D212E9"/>
    <w:rsid w:val="00D2179F"/>
    <w:rsid w:val="00D27A48"/>
    <w:rsid w:val="00D33325"/>
    <w:rsid w:val="00D35A4E"/>
    <w:rsid w:val="00D35D3C"/>
    <w:rsid w:val="00D36834"/>
    <w:rsid w:val="00D46600"/>
    <w:rsid w:val="00D46630"/>
    <w:rsid w:val="00D53A0C"/>
    <w:rsid w:val="00D55B20"/>
    <w:rsid w:val="00D627E9"/>
    <w:rsid w:val="00D63920"/>
    <w:rsid w:val="00D645D7"/>
    <w:rsid w:val="00D65B81"/>
    <w:rsid w:val="00D7404C"/>
    <w:rsid w:val="00D749A3"/>
    <w:rsid w:val="00D80826"/>
    <w:rsid w:val="00D817CE"/>
    <w:rsid w:val="00D83E3F"/>
    <w:rsid w:val="00D8560C"/>
    <w:rsid w:val="00D9081C"/>
    <w:rsid w:val="00D90848"/>
    <w:rsid w:val="00DA0166"/>
    <w:rsid w:val="00DB0058"/>
    <w:rsid w:val="00DB5405"/>
    <w:rsid w:val="00DC2523"/>
    <w:rsid w:val="00DC26D5"/>
    <w:rsid w:val="00DC29F3"/>
    <w:rsid w:val="00DC5019"/>
    <w:rsid w:val="00DC6359"/>
    <w:rsid w:val="00DC6856"/>
    <w:rsid w:val="00DC76AE"/>
    <w:rsid w:val="00DD5249"/>
    <w:rsid w:val="00DE0DC0"/>
    <w:rsid w:val="00DE79DB"/>
    <w:rsid w:val="00DF16F4"/>
    <w:rsid w:val="00E03054"/>
    <w:rsid w:val="00E07F98"/>
    <w:rsid w:val="00E1367F"/>
    <w:rsid w:val="00E15123"/>
    <w:rsid w:val="00E2292E"/>
    <w:rsid w:val="00E26427"/>
    <w:rsid w:val="00E3371A"/>
    <w:rsid w:val="00E365AC"/>
    <w:rsid w:val="00E36E02"/>
    <w:rsid w:val="00E41C6E"/>
    <w:rsid w:val="00E43BA4"/>
    <w:rsid w:val="00E567F1"/>
    <w:rsid w:val="00E64F19"/>
    <w:rsid w:val="00E947E9"/>
    <w:rsid w:val="00E95F5E"/>
    <w:rsid w:val="00EA1E1D"/>
    <w:rsid w:val="00EA2D3E"/>
    <w:rsid w:val="00EA582E"/>
    <w:rsid w:val="00EA6A0B"/>
    <w:rsid w:val="00EA7231"/>
    <w:rsid w:val="00EB405E"/>
    <w:rsid w:val="00EB5A53"/>
    <w:rsid w:val="00EC6517"/>
    <w:rsid w:val="00EE2F8E"/>
    <w:rsid w:val="00EE70F1"/>
    <w:rsid w:val="00EF7438"/>
    <w:rsid w:val="00EF7D99"/>
    <w:rsid w:val="00F11595"/>
    <w:rsid w:val="00F13EAA"/>
    <w:rsid w:val="00F16854"/>
    <w:rsid w:val="00F17492"/>
    <w:rsid w:val="00F2175D"/>
    <w:rsid w:val="00F23AD7"/>
    <w:rsid w:val="00F26062"/>
    <w:rsid w:val="00F33E18"/>
    <w:rsid w:val="00F36929"/>
    <w:rsid w:val="00F4398A"/>
    <w:rsid w:val="00F45C14"/>
    <w:rsid w:val="00F47757"/>
    <w:rsid w:val="00F53F18"/>
    <w:rsid w:val="00F56B0A"/>
    <w:rsid w:val="00F63EA5"/>
    <w:rsid w:val="00F67D3F"/>
    <w:rsid w:val="00F725AB"/>
    <w:rsid w:val="00F74EB3"/>
    <w:rsid w:val="00F761C0"/>
    <w:rsid w:val="00F76C2A"/>
    <w:rsid w:val="00F80C17"/>
    <w:rsid w:val="00F82825"/>
    <w:rsid w:val="00F848DF"/>
    <w:rsid w:val="00F856E5"/>
    <w:rsid w:val="00F91C95"/>
    <w:rsid w:val="00F953C7"/>
    <w:rsid w:val="00FA0905"/>
    <w:rsid w:val="00FB136B"/>
    <w:rsid w:val="00FB13EE"/>
    <w:rsid w:val="00FC06B2"/>
    <w:rsid w:val="00FC2AFA"/>
    <w:rsid w:val="00FD0F87"/>
    <w:rsid w:val="00FD34FD"/>
    <w:rsid w:val="00FE097B"/>
    <w:rsid w:val="00FE4F26"/>
    <w:rsid w:val="00FE5BC9"/>
    <w:rsid w:val="00FF0A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76986"/>
  <w15:chartTrackingRefBased/>
  <w15:docId w15:val="{B701CE2F-8D9D-4472-91F1-65655D69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1"/>
    <w:uiPriority w:val="99"/>
    <w:rsid w:val="003F3BDA"/>
    <w:rPr>
      <w:rFonts w:ascii="Calibri" w:hAnsi="Calibri" w:cs="Calibri"/>
      <w:spacing w:val="6"/>
      <w:sz w:val="18"/>
      <w:szCs w:val="18"/>
      <w:shd w:val="clear" w:color="auto" w:fill="FFFFFF"/>
    </w:rPr>
  </w:style>
  <w:style w:type="character" w:customStyle="1" w:styleId="TeksttreciKursywa">
    <w:name w:val="Tekst treści + Kursywa"/>
    <w:aliases w:val="Odstępy 0 pt10"/>
    <w:basedOn w:val="Teksttreci"/>
    <w:uiPriority w:val="99"/>
    <w:rsid w:val="003F3BDA"/>
    <w:rPr>
      <w:rFonts w:ascii="Calibri" w:hAnsi="Calibri" w:cs="Calibri"/>
      <w:i/>
      <w:iCs/>
      <w:spacing w:val="6"/>
      <w:sz w:val="18"/>
      <w:szCs w:val="18"/>
      <w:shd w:val="clear" w:color="auto" w:fill="FFFFFF"/>
    </w:rPr>
  </w:style>
  <w:style w:type="character" w:customStyle="1" w:styleId="Teksttreci2">
    <w:name w:val="Tekst treści (2)_"/>
    <w:basedOn w:val="Domylnaczcionkaakapitu"/>
    <w:link w:val="Teksttreci20"/>
    <w:uiPriority w:val="99"/>
    <w:rsid w:val="003F3BDA"/>
    <w:rPr>
      <w:rFonts w:ascii="Calibri" w:hAnsi="Calibri" w:cs="Calibri"/>
      <w:i/>
      <w:iCs/>
      <w:spacing w:val="3"/>
      <w:sz w:val="18"/>
      <w:szCs w:val="18"/>
      <w:shd w:val="clear" w:color="auto" w:fill="FFFFFF"/>
    </w:rPr>
  </w:style>
  <w:style w:type="character" w:customStyle="1" w:styleId="Teksttreci3">
    <w:name w:val="Tekst treści (3)_"/>
    <w:basedOn w:val="Domylnaczcionkaakapitu"/>
    <w:link w:val="Teksttreci30"/>
    <w:uiPriority w:val="99"/>
    <w:rsid w:val="003F3BDA"/>
    <w:rPr>
      <w:rFonts w:ascii="Calibri" w:hAnsi="Calibri" w:cs="Calibri"/>
      <w:i/>
      <w:iCs/>
      <w:sz w:val="18"/>
      <w:szCs w:val="18"/>
      <w:shd w:val="clear" w:color="auto" w:fill="FFFFFF"/>
    </w:rPr>
  </w:style>
  <w:style w:type="character" w:customStyle="1" w:styleId="Teksttreci3Odstpy0pt">
    <w:name w:val="Tekst treści (3) + Odstępy 0 pt"/>
    <w:basedOn w:val="Teksttreci3"/>
    <w:uiPriority w:val="99"/>
    <w:rsid w:val="003F3BDA"/>
    <w:rPr>
      <w:rFonts w:ascii="Calibri" w:hAnsi="Calibri" w:cs="Calibri"/>
      <w:i/>
      <w:iCs/>
      <w:spacing w:val="3"/>
      <w:sz w:val="18"/>
      <w:szCs w:val="18"/>
      <w:shd w:val="clear" w:color="auto" w:fill="FFFFFF"/>
    </w:rPr>
  </w:style>
  <w:style w:type="paragraph" w:customStyle="1" w:styleId="Teksttreci1">
    <w:name w:val="Tekst treści1"/>
    <w:basedOn w:val="Normalny"/>
    <w:link w:val="Teksttreci"/>
    <w:uiPriority w:val="99"/>
    <w:rsid w:val="003F3BDA"/>
    <w:pPr>
      <w:widowControl w:val="0"/>
      <w:shd w:val="clear" w:color="auto" w:fill="FFFFFF"/>
      <w:spacing w:before="480" w:after="0" w:line="307" w:lineRule="exact"/>
      <w:ind w:hanging="620"/>
      <w:jc w:val="both"/>
    </w:pPr>
    <w:rPr>
      <w:rFonts w:ascii="Calibri" w:hAnsi="Calibri" w:cs="Calibri"/>
      <w:spacing w:val="6"/>
      <w:sz w:val="18"/>
      <w:szCs w:val="18"/>
    </w:rPr>
  </w:style>
  <w:style w:type="paragraph" w:customStyle="1" w:styleId="Teksttreci20">
    <w:name w:val="Tekst treści (2)"/>
    <w:basedOn w:val="Normalny"/>
    <w:link w:val="Teksttreci2"/>
    <w:uiPriority w:val="99"/>
    <w:rsid w:val="003F3BDA"/>
    <w:pPr>
      <w:widowControl w:val="0"/>
      <w:shd w:val="clear" w:color="auto" w:fill="FFFFFF"/>
      <w:spacing w:after="0" w:line="336" w:lineRule="exact"/>
      <w:ind w:hanging="520"/>
      <w:jc w:val="both"/>
    </w:pPr>
    <w:rPr>
      <w:rFonts w:ascii="Calibri" w:hAnsi="Calibri" w:cs="Calibri"/>
      <w:i/>
      <w:iCs/>
      <w:spacing w:val="3"/>
      <w:sz w:val="18"/>
      <w:szCs w:val="18"/>
    </w:rPr>
  </w:style>
  <w:style w:type="paragraph" w:customStyle="1" w:styleId="Teksttreci30">
    <w:name w:val="Tekst treści (3)"/>
    <w:basedOn w:val="Normalny"/>
    <w:link w:val="Teksttreci3"/>
    <w:uiPriority w:val="99"/>
    <w:rsid w:val="003F3BDA"/>
    <w:pPr>
      <w:widowControl w:val="0"/>
      <w:shd w:val="clear" w:color="auto" w:fill="FFFFFF"/>
      <w:spacing w:after="0" w:line="336" w:lineRule="exact"/>
      <w:jc w:val="both"/>
    </w:pPr>
    <w:rPr>
      <w:rFonts w:ascii="Calibri" w:hAnsi="Calibri" w:cs="Calibri"/>
      <w:i/>
      <w:iCs/>
      <w:sz w:val="18"/>
      <w:szCs w:val="18"/>
    </w:rPr>
  </w:style>
  <w:style w:type="paragraph" w:styleId="Nagwek">
    <w:name w:val="header"/>
    <w:basedOn w:val="Normalny"/>
    <w:link w:val="NagwekZnak"/>
    <w:uiPriority w:val="99"/>
    <w:unhideWhenUsed/>
    <w:rsid w:val="0035505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505A"/>
  </w:style>
  <w:style w:type="paragraph" w:styleId="Stopka">
    <w:name w:val="footer"/>
    <w:basedOn w:val="Normalny"/>
    <w:link w:val="StopkaZnak"/>
    <w:uiPriority w:val="99"/>
    <w:unhideWhenUsed/>
    <w:rsid w:val="0035505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505A"/>
  </w:style>
  <w:style w:type="paragraph" w:customStyle="1" w:styleId="Standard">
    <w:name w:val="Standard"/>
    <w:rsid w:val="00110604"/>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styleId="Pogrubienie">
    <w:name w:val="Strong"/>
    <w:basedOn w:val="Domylnaczcionkaakapitu"/>
    <w:uiPriority w:val="22"/>
    <w:qFormat/>
    <w:rsid w:val="006908DF"/>
    <w:rPr>
      <w:b/>
      <w:bCs/>
    </w:rPr>
  </w:style>
  <w:style w:type="paragraph" w:styleId="Poprawka">
    <w:name w:val="Revision"/>
    <w:hidden/>
    <w:uiPriority w:val="99"/>
    <w:semiHidden/>
    <w:rsid w:val="00745D69"/>
    <w:pPr>
      <w:spacing w:after="0" w:line="240" w:lineRule="auto"/>
    </w:pPr>
  </w:style>
  <w:style w:type="paragraph" w:styleId="Akapitzlist">
    <w:name w:val="List Paragraph"/>
    <w:basedOn w:val="Normalny"/>
    <w:uiPriority w:val="34"/>
    <w:qFormat/>
    <w:rsid w:val="004B4ECC"/>
    <w:pPr>
      <w:ind w:left="720"/>
      <w:contextualSpacing/>
    </w:pPr>
  </w:style>
  <w:style w:type="character" w:styleId="Odwoaniedokomentarza">
    <w:name w:val="annotation reference"/>
    <w:basedOn w:val="Domylnaczcionkaakapitu"/>
    <w:uiPriority w:val="99"/>
    <w:semiHidden/>
    <w:unhideWhenUsed/>
    <w:rsid w:val="00A403EC"/>
    <w:rPr>
      <w:sz w:val="16"/>
      <w:szCs w:val="16"/>
    </w:rPr>
  </w:style>
  <w:style w:type="paragraph" w:styleId="Tekstkomentarza">
    <w:name w:val="annotation text"/>
    <w:basedOn w:val="Normalny"/>
    <w:link w:val="TekstkomentarzaZnak"/>
    <w:uiPriority w:val="99"/>
    <w:unhideWhenUsed/>
    <w:rsid w:val="00A403EC"/>
    <w:pPr>
      <w:spacing w:line="240" w:lineRule="auto"/>
    </w:pPr>
    <w:rPr>
      <w:sz w:val="20"/>
      <w:szCs w:val="20"/>
    </w:rPr>
  </w:style>
  <w:style w:type="character" w:customStyle="1" w:styleId="TekstkomentarzaZnak">
    <w:name w:val="Tekst komentarza Znak"/>
    <w:basedOn w:val="Domylnaczcionkaakapitu"/>
    <w:link w:val="Tekstkomentarza"/>
    <w:uiPriority w:val="99"/>
    <w:rsid w:val="00A403EC"/>
    <w:rPr>
      <w:sz w:val="20"/>
      <w:szCs w:val="20"/>
    </w:rPr>
  </w:style>
  <w:style w:type="paragraph" w:styleId="Tematkomentarza">
    <w:name w:val="annotation subject"/>
    <w:basedOn w:val="Tekstkomentarza"/>
    <w:next w:val="Tekstkomentarza"/>
    <w:link w:val="TematkomentarzaZnak"/>
    <w:uiPriority w:val="99"/>
    <w:semiHidden/>
    <w:unhideWhenUsed/>
    <w:rsid w:val="00A403EC"/>
    <w:rPr>
      <w:b/>
      <w:bCs/>
    </w:rPr>
  </w:style>
  <w:style w:type="character" w:customStyle="1" w:styleId="TematkomentarzaZnak">
    <w:name w:val="Temat komentarza Znak"/>
    <w:basedOn w:val="TekstkomentarzaZnak"/>
    <w:link w:val="Tematkomentarza"/>
    <w:uiPriority w:val="99"/>
    <w:semiHidden/>
    <w:rsid w:val="00A403EC"/>
    <w:rPr>
      <w:b/>
      <w:bCs/>
      <w:sz w:val="20"/>
      <w:szCs w:val="20"/>
    </w:rPr>
  </w:style>
  <w:style w:type="character" w:styleId="Hipercze">
    <w:name w:val="Hyperlink"/>
    <w:basedOn w:val="Domylnaczcionkaakapitu"/>
    <w:uiPriority w:val="99"/>
    <w:unhideWhenUsed/>
    <w:rsid w:val="00AF4D41"/>
    <w:rPr>
      <w:color w:val="0563C1" w:themeColor="hyperlink"/>
      <w:u w:val="single"/>
    </w:rPr>
  </w:style>
  <w:style w:type="character" w:styleId="Nierozpoznanawzmianka">
    <w:name w:val="Unresolved Mention"/>
    <w:basedOn w:val="Domylnaczcionkaakapitu"/>
    <w:uiPriority w:val="99"/>
    <w:semiHidden/>
    <w:unhideWhenUsed/>
    <w:rsid w:val="00AF4D41"/>
    <w:rPr>
      <w:color w:val="605E5C"/>
      <w:shd w:val="clear" w:color="auto" w:fill="E1DFDD"/>
    </w:rPr>
  </w:style>
  <w:style w:type="character" w:customStyle="1" w:styleId="WW8Num8z0">
    <w:name w:val="WW8Num8z0"/>
    <w:rsid w:val="00A8309C"/>
    <w:rPr>
      <w:rFonts w:ascii="Symbol" w:hAnsi="Symbol" w:cs="Symbol"/>
      <w:color w:val="auto"/>
    </w:rPr>
  </w:style>
  <w:style w:type="paragraph" w:styleId="Bezodstpw">
    <w:name w:val="No Spacing"/>
    <w:uiPriority w:val="1"/>
    <w:qFormat/>
    <w:rsid w:val="00146FD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94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A6862-9530-4EFF-B804-45C74A28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13545</Words>
  <Characters>81273</Characters>
  <Application>Microsoft Office Word</Application>
  <DocSecurity>0</DocSecurity>
  <Lines>677</Lines>
  <Paragraphs>189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Paweł_Pikuła</dc:creator>
  <cp:keywords/>
  <dc:description/>
  <cp:lastModifiedBy>Iwona Bugaj</cp:lastModifiedBy>
  <cp:revision>90</cp:revision>
  <cp:lastPrinted>2023-12-18T12:12:00Z</cp:lastPrinted>
  <dcterms:created xsi:type="dcterms:W3CDTF">2023-12-09T07:47:00Z</dcterms:created>
  <dcterms:modified xsi:type="dcterms:W3CDTF">2024-01-27T10:20:00Z</dcterms:modified>
</cp:coreProperties>
</file>